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F14D1D" w:rsidRDefault="00730FEE" w:rsidP="00486BD6">
      <w:pPr>
        <w:ind w:firstLine="0"/>
        <w:jc w:val="center"/>
        <w:rPr>
          <w:rStyle w:val="Emphasis"/>
          <w:sz w:val="28"/>
          <w:szCs w:val="28"/>
        </w:rPr>
      </w:pPr>
    </w:p>
    <w:p w14:paraId="586A83F0" w14:textId="03001DF4" w:rsidR="00590EF1" w:rsidRPr="00F14D1D" w:rsidRDefault="00565495" w:rsidP="00486BD6">
      <w:pPr>
        <w:pStyle w:val="BodyText"/>
        <w:ind w:left="0"/>
        <w:jc w:val="center"/>
        <w:rPr>
          <w:b/>
          <w:bCs/>
          <w:sz w:val="28"/>
          <w:szCs w:val="28"/>
        </w:rPr>
      </w:pPr>
      <w:r w:rsidRPr="00F14D1D">
        <w:rPr>
          <w:b/>
          <w:bCs/>
          <w:sz w:val="28"/>
          <w:szCs w:val="28"/>
        </w:rPr>
        <w:t xml:space="preserve">Pentru aprobarea proiectului de lege </w:t>
      </w:r>
      <w:r w:rsidR="00590EF1" w:rsidRPr="00F14D1D">
        <w:rPr>
          <w:b/>
          <w:bCs/>
          <w:sz w:val="28"/>
          <w:szCs w:val="28"/>
        </w:rPr>
        <w:t>privind</w:t>
      </w:r>
      <w:r w:rsidRPr="00F14D1D">
        <w:rPr>
          <w:b/>
          <w:bCs/>
          <w:sz w:val="28"/>
          <w:szCs w:val="28"/>
        </w:rPr>
        <w:t xml:space="preserve"> modificarea unor acte normative </w:t>
      </w:r>
      <w:bookmarkStart w:id="0" w:name="_Hlk158291861"/>
      <w:r w:rsidRPr="00F14D1D">
        <w:rPr>
          <w:b/>
          <w:bCs/>
          <w:sz w:val="28"/>
          <w:szCs w:val="28"/>
        </w:rPr>
        <w:t xml:space="preserve">(Codul muncii </w:t>
      </w:r>
      <w:r w:rsidR="00EA44C5" w:rsidRPr="00F14D1D">
        <w:rPr>
          <w:b/>
          <w:bCs/>
          <w:sz w:val="28"/>
          <w:szCs w:val="28"/>
        </w:rPr>
        <w:t xml:space="preserve">al Republicii Moldova </w:t>
      </w:r>
      <w:r w:rsidRPr="00F14D1D">
        <w:rPr>
          <w:b/>
          <w:bCs/>
          <w:sz w:val="28"/>
          <w:szCs w:val="28"/>
        </w:rPr>
        <w:t xml:space="preserve">nr. 154/2003 și </w:t>
      </w:r>
    </w:p>
    <w:p w14:paraId="7FA1F54C" w14:textId="178E6672" w:rsidR="00565495" w:rsidRPr="00F14D1D" w:rsidRDefault="00565495" w:rsidP="00486BD6">
      <w:pPr>
        <w:pStyle w:val="BodyText"/>
        <w:ind w:left="0"/>
        <w:jc w:val="center"/>
        <w:rPr>
          <w:b/>
          <w:bCs/>
          <w:sz w:val="28"/>
          <w:szCs w:val="28"/>
        </w:rPr>
      </w:pPr>
      <w:r w:rsidRPr="00F14D1D">
        <w:rPr>
          <w:b/>
          <w:bCs/>
          <w:sz w:val="28"/>
          <w:szCs w:val="28"/>
        </w:rPr>
        <w:t xml:space="preserve">Codul </w:t>
      </w:r>
      <w:r w:rsidR="006C3DB2" w:rsidRPr="00F14D1D">
        <w:rPr>
          <w:b/>
          <w:bCs/>
          <w:sz w:val="28"/>
          <w:szCs w:val="28"/>
        </w:rPr>
        <w:t>c</w:t>
      </w:r>
      <w:r w:rsidRPr="00F14D1D">
        <w:rPr>
          <w:b/>
          <w:bCs/>
          <w:sz w:val="28"/>
          <w:szCs w:val="28"/>
        </w:rPr>
        <w:t xml:space="preserve">ontravențional </w:t>
      </w:r>
      <w:r w:rsidR="009B6ED7" w:rsidRPr="00F14D1D">
        <w:rPr>
          <w:b/>
          <w:bCs/>
          <w:sz w:val="28"/>
          <w:szCs w:val="28"/>
        </w:rPr>
        <w:t xml:space="preserve">al Republicii Moldova </w:t>
      </w:r>
      <w:r w:rsidRPr="00F14D1D">
        <w:rPr>
          <w:b/>
          <w:bCs/>
          <w:sz w:val="28"/>
          <w:szCs w:val="28"/>
        </w:rPr>
        <w:t>nr. 218/2008)</w:t>
      </w:r>
      <w:bookmarkEnd w:id="0"/>
    </w:p>
    <w:p w14:paraId="12F2878D" w14:textId="01A7061B" w:rsidR="00730FEE" w:rsidRPr="00F14D1D" w:rsidRDefault="00730FEE" w:rsidP="00E25218">
      <w:pPr>
        <w:ind w:firstLine="0"/>
        <w:jc w:val="center"/>
        <w:rPr>
          <w:b/>
          <w:sz w:val="28"/>
          <w:szCs w:val="28"/>
        </w:rPr>
      </w:pPr>
    </w:p>
    <w:p w14:paraId="7D46FA4B" w14:textId="77777777" w:rsidR="00730FEE" w:rsidRPr="00F14D1D" w:rsidRDefault="00730FEE" w:rsidP="00E25218">
      <w:pPr>
        <w:ind w:firstLine="0"/>
        <w:jc w:val="center"/>
        <w:rPr>
          <w:b/>
          <w:bCs/>
          <w:sz w:val="28"/>
          <w:szCs w:val="28"/>
          <w:lang w:eastAsia="ro-RO"/>
        </w:rPr>
      </w:pPr>
      <w:r w:rsidRPr="00F14D1D">
        <w:rPr>
          <w:b/>
          <w:sz w:val="28"/>
          <w:szCs w:val="28"/>
        </w:rPr>
        <w:t>------------------------------------------------------------</w:t>
      </w:r>
    </w:p>
    <w:p w14:paraId="26FD19CA" w14:textId="77777777" w:rsidR="00730FEE" w:rsidRPr="00F14D1D" w:rsidRDefault="00730FEE" w:rsidP="00E25218">
      <w:pPr>
        <w:rPr>
          <w:sz w:val="28"/>
          <w:szCs w:val="28"/>
          <w:lang w:eastAsia="ro-RO"/>
        </w:rPr>
      </w:pPr>
    </w:p>
    <w:p w14:paraId="56D32EAD" w14:textId="77777777" w:rsidR="00730FEE" w:rsidRPr="00F14D1D" w:rsidRDefault="00730FEE" w:rsidP="00486BD6">
      <w:pPr>
        <w:rPr>
          <w:sz w:val="28"/>
          <w:szCs w:val="28"/>
        </w:rPr>
      </w:pPr>
      <w:r w:rsidRPr="00F14D1D">
        <w:rPr>
          <w:sz w:val="28"/>
          <w:szCs w:val="28"/>
        </w:rPr>
        <w:t>Guvernul HOTĂRĂȘTE:</w:t>
      </w:r>
    </w:p>
    <w:p w14:paraId="7EB289F2" w14:textId="77777777" w:rsidR="00730FEE" w:rsidRPr="00F14D1D" w:rsidRDefault="00730FEE" w:rsidP="00486BD6">
      <w:pPr>
        <w:rPr>
          <w:sz w:val="28"/>
          <w:szCs w:val="28"/>
        </w:rPr>
      </w:pPr>
    </w:p>
    <w:p w14:paraId="2D67F95C" w14:textId="1B9BB131" w:rsidR="00565495" w:rsidRPr="00F14D1D" w:rsidRDefault="00565495" w:rsidP="00486BD6">
      <w:pPr>
        <w:pStyle w:val="BodyText"/>
        <w:ind w:left="0" w:firstLine="709"/>
        <w:jc w:val="both"/>
        <w:rPr>
          <w:sz w:val="28"/>
          <w:szCs w:val="28"/>
        </w:rPr>
      </w:pPr>
      <w:r w:rsidRPr="00F14D1D">
        <w:rPr>
          <w:sz w:val="28"/>
          <w:szCs w:val="28"/>
        </w:rPr>
        <w:t xml:space="preserve">Se aprobă şi se prezintă Parlamentului spre examinare proiectul de lege </w:t>
      </w:r>
      <w:r w:rsidR="00EA44C5" w:rsidRPr="00F14D1D">
        <w:rPr>
          <w:sz w:val="28"/>
          <w:szCs w:val="28"/>
        </w:rPr>
        <w:t>privind</w:t>
      </w:r>
      <w:r w:rsidRPr="00F14D1D">
        <w:rPr>
          <w:sz w:val="28"/>
          <w:szCs w:val="28"/>
        </w:rPr>
        <w:t xml:space="preserve"> modificarea unor acte normative (Codul muncii</w:t>
      </w:r>
      <w:r w:rsidR="00EA44C5" w:rsidRPr="00F14D1D">
        <w:rPr>
          <w:sz w:val="28"/>
          <w:szCs w:val="28"/>
        </w:rPr>
        <w:t xml:space="preserve"> al Republicii Moldova</w:t>
      </w:r>
      <w:r w:rsidRPr="00F14D1D">
        <w:rPr>
          <w:sz w:val="28"/>
          <w:szCs w:val="28"/>
        </w:rPr>
        <w:t xml:space="preserve"> nr. 154/2003 și Codul </w:t>
      </w:r>
      <w:r w:rsidR="006C3DB2" w:rsidRPr="00F14D1D">
        <w:rPr>
          <w:sz w:val="28"/>
          <w:szCs w:val="28"/>
        </w:rPr>
        <w:t>c</w:t>
      </w:r>
      <w:r w:rsidRPr="00F14D1D">
        <w:rPr>
          <w:sz w:val="28"/>
          <w:szCs w:val="28"/>
        </w:rPr>
        <w:t xml:space="preserve">ontravențional </w:t>
      </w:r>
      <w:r w:rsidR="009B6ED7" w:rsidRPr="00F14D1D">
        <w:rPr>
          <w:sz w:val="28"/>
          <w:szCs w:val="28"/>
        </w:rPr>
        <w:t xml:space="preserve">al Republicii Moldova </w:t>
      </w:r>
      <w:r w:rsidRPr="00F14D1D">
        <w:rPr>
          <w:sz w:val="28"/>
          <w:szCs w:val="28"/>
        </w:rPr>
        <w:t>nr. 218/2008)</w:t>
      </w:r>
      <w:r w:rsidR="00EA44C5" w:rsidRPr="00F14D1D">
        <w:rPr>
          <w:sz w:val="28"/>
          <w:szCs w:val="28"/>
        </w:rPr>
        <w:t>.</w:t>
      </w:r>
    </w:p>
    <w:p w14:paraId="4C0599C9" w14:textId="77777777" w:rsidR="00730FEE" w:rsidRPr="00F14D1D" w:rsidRDefault="00730FEE" w:rsidP="00486BD6">
      <w:pPr>
        <w:rPr>
          <w:sz w:val="28"/>
          <w:szCs w:val="28"/>
          <w:lang w:eastAsia="ro-RO"/>
        </w:rPr>
      </w:pPr>
    </w:p>
    <w:p w14:paraId="0DE97ECD" w14:textId="38021EAB" w:rsidR="00730FEE" w:rsidRPr="00F14D1D" w:rsidRDefault="00730FEE" w:rsidP="00486BD6">
      <w:pPr>
        <w:rPr>
          <w:sz w:val="28"/>
          <w:szCs w:val="28"/>
          <w:lang w:eastAsia="ro-RO"/>
        </w:rPr>
      </w:pPr>
    </w:p>
    <w:p w14:paraId="445F6162" w14:textId="77777777" w:rsidR="00F85AA5" w:rsidRPr="00F14D1D" w:rsidRDefault="00F85AA5" w:rsidP="00486BD6">
      <w:pPr>
        <w:rPr>
          <w:sz w:val="28"/>
          <w:szCs w:val="28"/>
          <w:lang w:eastAsia="ro-RO"/>
        </w:rPr>
      </w:pPr>
    </w:p>
    <w:p w14:paraId="3DCB3696" w14:textId="3A9454A6" w:rsidR="003B04ED" w:rsidRPr="00F14D1D" w:rsidRDefault="003B04ED" w:rsidP="00486BD6">
      <w:pPr>
        <w:rPr>
          <w:sz w:val="28"/>
          <w:szCs w:val="28"/>
          <w:lang w:eastAsia="ro-RO"/>
        </w:rPr>
      </w:pPr>
      <w:r w:rsidRPr="00F14D1D">
        <w:rPr>
          <w:b/>
          <w:sz w:val="28"/>
          <w:szCs w:val="28"/>
          <w:lang w:eastAsia="ro-RO"/>
        </w:rPr>
        <w:t>Prim-ministru</w:t>
      </w:r>
      <w:r w:rsidR="005262C2" w:rsidRPr="00F14D1D">
        <w:rPr>
          <w:b/>
          <w:sz w:val="28"/>
          <w:szCs w:val="28"/>
          <w:lang w:eastAsia="ro-RO"/>
        </w:rPr>
        <w:tab/>
      </w:r>
      <w:r w:rsidR="005262C2" w:rsidRPr="00F14D1D">
        <w:rPr>
          <w:b/>
          <w:sz w:val="28"/>
          <w:szCs w:val="28"/>
          <w:lang w:eastAsia="ro-RO"/>
        </w:rPr>
        <w:tab/>
      </w:r>
      <w:r w:rsidR="005262C2" w:rsidRPr="00F14D1D">
        <w:rPr>
          <w:b/>
          <w:sz w:val="28"/>
          <w:szCs w:val="28"/>
          <w:lang w:eastAsia="ro-RO"/>
        </w:rPr>
        <w:tab/>
      </w:r>
      <w:r w:rsidR="005262C2" w:rsidRPr="00F14D1D">
        <w:rPr>
          <w:b/>
          <w:sz w:val="28"/>
          <w:szCs w:val="28"/>
          <w:lang w:eastAsia="ro-RO"/>
        </w:rPr>
        <w:tab/>
      </w:r>
      <w:r w:rsidR="005262C2" w:rsidRPr="00F14D1D">
        <w:rPr>
          <w:b/>
          <w:sz w:val="28"/>
          <w:szCs w:val="28"/>
          <w:lang w:eastAsia="ro-RO"/>
        </w:rPr>
        <w:tab/>
      </w:r>
      <w:r w:rsidR="00D8311D" w:rsidRPr="00F14D1D">
        <w:rPr>
          <w:b/>
          <w:sz w:val="28"/>
          <w:szCs w:val="28"/>
          <w:lang w:eastAsia="ro-RO"/>
        </w:rPr>
        <w:t>DORIN RECEAN</w:t>
      </w:r>
    </w:p>
    <w:p w14:paraId="37F9E824" w14:textId="77777777" w:rsidR="0029400E" w:rsidRPr="00F14D1D" w:rsidRDefault="0029400E" w:rsidP="00486BD6">
      <w:pPr>
        <w:rPr>
          <w:sz w:val="28"/>
          <w:szCs w:val="28"/>
          <w:lang w:eastAsia="ro-RO"/>
        </w:rPr>
      </w:pPr>
    </w:p>
    <w:p w14:paraId="1E36A6DB" w14:textId="77777777" w:rsidR="00DF7E3E" w:rsidRPr="00F14D1D" w:rsidRDefault="00DF7E3E" w:rsidP="00486BD6">
      <w:pPr>
        <w:rPr>
          <w:sz w:val="28"/>
          <w:szCs w:val="28"/>
          <w:lang w:eastAsia="ro-RO"/>
        </w:rPr>
      </w:pPr>
    </w:p>
    <w:p w14:paraId="094B8A25" w14:textId="1E076EE9" w:rsidR="003A4AE6" w:rsidRPr="00F14D1D" w:rsidRDefault="003A4AE6" w:rsidP="00486BD6">
      <w:pPr>
        <w:tabs>
          <w:tab w:val="left" w:pos="5954"/>
        </w:tabs>
        <w:rPr>
          <w:sz w:val="28"/>
          <w:szCs w:val="28"/>
          <w:lang w:eastAsia="ro-RO"/>
        </w:rPr>
      </w:pPr>
      <w:r w:rsidRPr="00F14D1D">
        <w:rPr>
          <w:sz w:val="28"/>
          <w:szCs w:val="28"/>
          <w:lang w:eastAsia="ro-RO"/>
        </w:rPr>
        <w:t>Contrasemnează:</w:t>
      </w:r>
    </w:p>
    <w:p w14:paraId="31FF517C" w14:textId="06148E85" w:rsidR="003A4AE6" w:rsidRPr="00F14D1D" w:rsidRDefault="003A4AE6" w:rsidP="00486BD6">
      <w:pPr>
        <w:rPr>
          <w:sz w:val="28"/>
          <w:szCs w:val="28"/>
          <w:lang w:eastAsia="ro-RO"/>
        </w:rPr>
      </w:pPr>
    </w:p>
    <w:p w14:paraId="5DAC2E20" w14:textId="77777777" w:rsidR="0025392F" w:rsidRPr="00F14D1D" w:rsidRDefault="0025392F" w:rsidP="00486BD6">
      <w:pPr>
        <w:rPr>
          <w:sz w:val="28"/>
          <w:szCs w:val="28"/>
          <w:lang w:eastAsia="ro-RO"/>
        </w:rPr>
      </w:pPr>
    </w:p>
    <w:p w14:paraId="5BDE1C63" w14:textId="77777777" w:rsidR="00565495" w:rsidRPr="00F14D1D" w:rsidRDefault="00565495" w:rsidP="00486BD6">
      <w:pPr>
        <w:rPr>
          <w:sz w:val="28"/>
          <w:szCs w:val="28"/>
          <w:lang w:eastAsia="ru-RU"/>
        </w:rPr>
      </w:pPr>
      <w:r w:rsidRPr="00F14D1D">
        <w:rPr>
          <w:sz w:val="28"/>
          <w:szCs w:val="28"/>
          <w:lang w:eastAsia="ru-RU"/>
        </w:rPr>
        <w:t>Ministrul muncii</w:t>
      </w:r>
    </w:p>
    <w:p w14:paraId="72F3E3E5" w14:textId="77777777" w:rsidR="00565495" w:rsidRPr="00F14D1D" w:rsidRDefault="00565495" w:rsidP="00486BD6">
      <w:pPr>
        <w:rPr>
          <w:sz w:val="28"/>
          <w:szCs w:val="28"/>
          <w:lang w:eastAsia="ru-RU"/>
        </w:rPr>
      </w:pPr>
      <w:r w:rsidRPr="00F14D1D">
        <w:rPr>
          <w:sz w:val="28"/>
          <w:szCs w:val="28"/>
          <w:lang w:eastAsia="ru-RU"/>
        </w:rPr>
        <w:t>și protecției sociale</w:t>
      </w:r>
      <w:r w:rsidRPr="00F14D1D">
        <w:rPr>
          <w:sz w:val="28"/>
          <w:szCs w:val="28"/>
          <w:lang w:eastAsia="ru-RU"/>
        </w:rPr>
        <w:tab/>
      </w:r>
      <w:r w:rsidRPr="00F14D1D">
        <w:rPr>
          <w:sz w:val="28"/>
          <w:szCs w:val="28"/>
          <w:lang w:eastAsia="ru-RU"/>
        </w:rPr>
        <w:tab/>
      </w:r>
      <w:r w:rsidRPr="00F14D1D">
        <w:rPr>
          <w:sz w:val="28"/>
          <w:szCs w:val="28"/>
          <w:lang w:eastAsia="ru-RU"/>
        </w:rPr>
        <w:tab/>
      </w:r>
      <w:r w:rsidRPr="00F14D1D">
        <w:rPr>
          <w:sz w:val="28"/>
          <w:szCs w:val="28"/>
          <w:lang w:eastAsia="ru-RU"/>
        </w:rPr>
        <w:tab/>
      </w:r>
      <w:r w:rsidRPr="00F14D1D">
        <w:rPr>
          <w:sz w:val="28"/>
          <w:szCs w:val="28"/>
          <w:lang w:eastAsia="ru-RU"/>
        </w:rPr>
        <w:tab/>
        <w:t>Alexei Buzu</w:t>
      </w:r>
    </w:p>
    <w:p w14:paraId="60964486" w14:textId="77777777" w:rsidR="00B16328" w:rsidRPr="00F14D1D" w:rsidRDefault="00B16328" w:rsidP="00486BD6">
      <w:pPr>
        <w:rPr>
          <w:sz w:val="28"/>
          <w:szCs w:val="28"/>
          <w:lang w:eastAsia="ru-RU"/>
        </w:rPr>
      </w:pPr>
    </w:p>
    <w:p w14:paraId="001BAD66" w14:textId="77777777" w:rsidR="00965406" w:rsidRPr="00F14D1D" w:rsidRDefault="00965406" w:rsidP="00486BD6">
      <w:pPr>
        <w:rPr>
          <w:sz w:val="28"/>
          <w:szCs w:val="28"/>
          <w:lang w:eastAsia="ru-RU"/>
        </w:rPr>
      </w:pPr>
    </w:p>
    <w:p w14:paraId="15EF969C" w14:textId="417C6A6A" w:rsidR="00965406" w:rsidRPr="00F14D1D" w:rsidRDefault="00965406" w:rsidP="00486BD6">
      <w:pPr>
        <w:rPr>
          <w:sz w:val="28"/>
          <w:szCs w:val="28"/>
          <w:lang w:eastAsia="ru-RU"/>
        </w:rPr>
      </w:pPr>
      <w:r w:rsidRPr="00F14D1D">
        <w:rPr>
          <w:sz w:val="28"/>
          <w:szCs w:val="28"/>
          <w:lang w:eastAsia="ru-RU"/>
        </w:rPr>
        <w:t>Ministrul justi</w:t>
      </w:r>
      <w:r w:rsidR="007A2971" w:rsidRPr="00F14D1D">
        <w:rPr>
          <w:sz w:val="28"/>
          <w:szCs w:val="28"/>
          <w:lang w:eastAsia="ru-RU"/>
        </w:rPr>
        <w:t>ț</w:t>
      </w:r>
      <w:r w:rsidRPr="00F14D1D">
        <w:rPr>
          <w:sz w:val="28"/>
          <w:szCs w:val="28"/>
          <w:lang w:eastAsia="ru-RU"/>
        </w:rPr>
        <w:t>iei</w:t>
      </w:r>
      <w:r w:rsidR="005262C2" w:rsidRPr="00F14D1D">
        <w:rPr>
          <w:sz w:val="28"/>
          <w:szCs w:val="28"/>
          <w:lang w:eastAsia="ru-RU"/>
        </w:rPr>
        <w:tab/>
      </w:r>
      <w:r w:rsidR="005262C2" w:rsidRPr="00F14D1D">
        <w:rPr>
          <w:sz w:val="28"/>
          <w:szCs w:val="28"/>
          <w:lang w:eastAsia="ru-RU"/>
        </w:rPr>
        <w:tab/>
      </w:r>
      <w:r w:rsidR="005262C2" w:rsidRPr="00F14D1D">
        <w:rPr>
          <w:sz w:val="28"/>
          <w:szCs w:val="28"/>
          <w:lang w:eastAsia="ru-RU"/>
        </w:rPr>
        <w:tab/>
      </w:r>
      <w:r w:rsidR="005262C2" w:rsidRPr="00F14D1D">
        <w:rPr>
          <w:sz w:val="28"/>
          <w:szCs w:val="28"/>
          <w:lang w:eastAsia="ru-RU"/>
        </w:rPr>
        <w:tab/>
      </w:r>
      <w:r w:rsidR="005262C2" w:rsidRPr="00F14D1D">
        <w:rPr>
          <w:sz w:val="28"/>
          <w:szCs w:val="28"/>
          <w:lang w:eastAsia="ru-RU"/>
        </w:rPr>
        <w:tab/>
      </w:r>
      <w:r w:rsidR="0025392F" w:rsidRPr="00F14D1D">
        <w:rPr>
          <w:sz w:val="28"/>
          <w:szCs w:val="28"/>
          <w:lang w:eastAsia="ru-RU"/>
        </w:rPr>
        <w:t>Veronica Mihailov-Moraru</w:t>
      </w:r>
      <w:r w:rsidRPr="00F14D1D">
        <w:rPr>
          <w:sz w:val="28"/>
          <w:szCs w:val="28"/>
          <w:lang w:eastAsia="ru-RU"/>
        </w:rPr>
        <w:t xml:space="preserve"> </w:t>
      </w:r>
    </w:p>
    <w:p w14:paraId="566B1433" w14:textId="77777777" w:rsidR="00965406" w:rsidRPr="00F14D1D" w:rsidRDefault="00965406" w:rsidP="00965406">
      <w:pPr>
        <w:rPr>
          <w:sz w:val="28"/>
          <w:szCs w:val="28"/>
          <w:lang w:eastAsia="ru-RU"/>
        </w:rPr>
      </w:pPr>
    </w:p>
    <w:p w14:paraId="382BC486" w14:textId="77777777" w:rsidR="00965406" w:rsidRPr="00F14D1D" w:rsidRDefault="00965406" w:rsidP="00965406">
      <w:pPr>
        <w:rPr>
          <w:sz w:val="28"/>
          <w:szCs w:val="28"/>
          <w:lang w:eastAsia="ru-RU"/>
        </w:rPr>
      </w:pPr>
    </w:p>
    <w:p w14:paraId="3281137F" w14:textId="70DFB82B" w:rsidR="00EA44C5" w:rsidRPr="00F14D1D" w:rsidRDefault="00EA44C5">
      <w:pPr>
        <w:rPr>
          <w:sz w:val="28"/>
          <w:szCs w:val="28"/>
          <w:lang w:eastAsia="ru-RU"/>
        </w:rPr>
      </w:pPr>
      <w:r w:rsidRPr="00F14D1D">
        <w:rPr>
          <w:sz w:val="28"/>
          <w:szCs w:val="28"/>
          <w:lang w:eastAsia="ru-RU"/>
        </w:rPr>
        <w:br w:type="page"/>
      </w:r>
    </w:p>
    <w:p w14:paraId="51A9366B" w14:textId="77777777" w:rsidR="003A4AE6" w:rsidRPr="00F14D1D" w:rsidRDefault="003A4AE6" w:rsidP="00E25218">
      <w:pPr>
        <w:rPr>
          <w:sz w:val="28"/>
          <w:szCs w:val="28"/>
          <w:lang w:eastAsia="ru-RU"/>
        </w:rPr>
      </w:pPr>
    </w:p>
    <w:p w14:paraId="51A5A3D1" w14:textId="77777777" w:rsidR="00633BD9" w:rsidRPr="00F14D1D" w:rsidRDefault="00633BD9" w:rsidP="00E25218">
      <w:pPr>
        <w:tabs>
          <w:tab w:val="left" w:pos="1134"/>
        </w:tabs>
        <w:rPr>
          <w:sz w:val="28"/>
          <w:szCs w:val="28"/>
          <w:lang w:eastAsia="ru-RU"/>
        </w:rPr>
      </w:pPr>
    </w:p>
    <w:p w14:paraId="5A8A7472" w14:textId="77777777" w:rsidR="00633BD9" w:rsidRPr="00F14D1D" w:rsidRDefault="00633BD9" w:rsidP="00E25218">
      <w:pPr>
        <w:rPr>
          <w:sz w:val="28"/>
          <w:szCs w:val="28"/>
          <w:lang w:eastAsia="ru-RU"/>
        </w:rPr>
      </w:pPr>
    </w:p>
    <w:p w14:paraId="0CA22C5C" w14:textId="77777777" w:rsidR="006B17C6" w:rsidRPr="00F14D1D" w:rsidRDefault="006B17C6" w:rsidP="00E25218">
      <w:pPr>
        <w:rPr>
          <w:sz w:val="28"/>
          <w:szCs w:val="28"/>
          <w:lang w:eastAsia="ru-RU"/>
        </w:rPr>
      </w:pPr>
    </w:p>
    <w:p w14:paraId="448C6AF6" w14:textId="77777777" w:rsidR="006B17C6" w:rsidRPr="00F14D1D" w:rsidRDefault="006B17C6" w:rsidP="00E25218">
      <w:pPr>
        <w:rPr>
          <w:sz w:val="28"/>
          <w:szCs w:val="28"/>
          <w:lang w:eastAsia="ru-RU"/>
        </w:rPr>
      </w:pPr>
    </w:p>
    <w:p w14:paraId="59F03948" w14:textId="77777777" w:rsidR="006B17C6" w:rsidRPr="00F14D1D" w:rsidRDefault="006B17C6" w:rsidP="00E25218">
      <w:pPr>
        <w:rPr>
          <w:sz w:val="28"/>
          <w:szCs w:val="28"/>
          <w:lang w:eastAsia="ru-RU"/>
        </w:rPr>
      </w:pPr>
    </w:p>
    <w:p w14:paraId="6FD257CB" w14:textId="77777777" w:rsidR="006B17C6" w:rsidRPr="00F14D1D" w:rsidRDefault="006B17C6" w:rsidP="00E25218">
      <w:pPr>
        <w:rPr>
          <w:sz w:val="28"/>
          <w:szCs w:val="28"/>
          <w:lang w:eastAsia="ru-RU"/>
        </w:rPr>
      </w:pPr>
    </w:p>
    <w:p w14:paraId="737F0260" w14:textId="77777777" w:rsidR="006B17C6" w:rsidRPr="00F14D1D" w:rsidRDefault="006B17C6" w:rsidP="00E25218">
      <w:pPr>
        <w:rPr>
          <w:sz w:val="28"/>
          <w:szCs w:val="28"/>
          <w:lang w:eastAsia="ru-RU"/>
        </w:rPr>
      </w:pPr>
    </w:p>
    <w:p w14:paraId="4D6CEBA7" w14:textId="77777777" w:rsidR="006B17C6" w:rsidRPr="00F14D1D" w:rsidRDefault="006B17C6" w:rsidP="00695959">
      <w:pPr>
        <w:ind w:firstLine="0"/>
        <w:rPr>
          <w:sz w:val="28"/>
          <w:szCs w:val="28"/>
          <w:lang w:eastAsia="ru-RU"/>
        </w:rPr>
      </w:pPr>
    </w:p>
    <w:p w14:paraId="66993251" w14:textId="77777777" w:rsidR="006B17C6" w:rsidRPr="00F14D1D" w:rsidRDefault="006B17C6" w:rsidP="00D1121D">
      <w:pPr>
        <w:ind w:firstLine="0"/>
        <w:rPr>
          <w:sz w:val="28"/>
          <w:szCs w:val="28"/>
          <w:lang w:eastAsia="ru-RU"/>
        </w:rPr>
      </w:pPr>
    </w:p>
    <w:p w14:paraId="56A0E5BA" w14:textId="77777777" w:rsidR="009C717D" w:rsidRPr="00F14D1D" w:rsidRDefault="009C717D" w:rsidP="009C717D">
      <w:pPr>
        <w:ind w:firstLine="0"/>
        <w:rPr>
          <w:sz w:val="28"/>
          <w:szCs w:val="28"/>
          <w:lang w:eastAsia="ru-RU"/>
        </w:rPr>
      </w:pPr>
      <w:r w:rsidRPr="00F14D1D">
        <w:rPr>
          <w:sz w:val="28"/>
          <w:szCs w:val="28"/>
          <w:lang w:eastAsia="ru-RU"/>
        </w:rPr>
        <w:t>Vizează:</w:t>
      </w:r>
    </w:p>
    <w:p w14:paraId="7599E3BD" w14:textId="77777777" w:rsidR="009C717D" w:rsidRPr="00F14D1D" w:rsidRDefault="009C717D" w:rsidP="009C717D">
      <w:pPr>
        <w:ind w:firstLine="0"/>
        <w:rPr>
          <w:sz w:val="28"/>
          <w:szCs w:val="28"/>
          <w:lang w:eastAsia="ru-RU"/>
        </w:rPr>
      </w:pPr>
    </w:p>
    <w:p w14:paraId="2BC2BB54" w14:textId="77777777" w:rsidR="009C717D" w:rsidRPr="00F14D1D" w:rsidRDefault="009C717D" w:rsidP="009C717D">
      <w:pPr>
        <w:ind w:firstLine="0"/>
        <w:rPr>
          <w:sz w:val="28"/>
          <w:szCs w:val="28"/>
          <w:lang w:eastAsia="ru-RU"/>
        </w:rPr>
      </w:pPr>
    </w:p>
    <w:p w14:paraId="68994E1E" w14:textId="296A168A" w:rsidR="009C717D" w:rsidRPr="00F14D1D" w:rsidRDefault="009C717D" w:rsidP="009C717D">
      <w:pPr>
        <w:ind w:firstLine="0"/>
        <w:rPr>
          <w:sz w:val="28"/>
          <w:szCs w:val="28"/>
          <w:lang w:eastAsia="ru-RU"/>
        </w:rPr>
      </w:pPr>
      <w:r w:rsidRPr="00F14D1D">
        <w:rPr>
          <w:sz w:val="28"/>
          <w:szCs w:val="28"/>
          <w:lang w:eastAsia="ru-RU"/>
        </w:rPr>
        <w:t>Secretar general al Guvernului</w:t>
      </w:r>
      <w:r w:rsidRPr="00F14D1D">
        <w:rPr>
          <w:sz w:val="28"/>
          <w:szCs w:val="28"/>
          <w:lang w:eastAsia="ru-RU"/>
        </w:rPr>
        <w:tab/>
      </w:r>
      <w:r w:rsidRPr="00F14D1D">
        <w:rPr>
          <w:sz w:val="28"/>
          <w:szCs w:val="28"/>
          <w:lang w:eastAsia="ru-RU"/>
        </w:rPr>
        <w:tab/>
      </w:r>
      <w:r w:rsidRPr="00F14D1D">
        <w:rPr>
          <w:sz w:val="28"/>
          <w:szCs w:val="28"/>
          <w:lang w:eastAsia="ru-RU"/>
        </w:rPr>
        <w:tab/>
        <w:t xml:space="preserve">               </w:t>
      </w:r>
      <w:r w:rsidRPr="00F14D1D">
        <w:rPr>
          <w:sz w:val="28"/>
          <w:szCs w:val="28"/>
          <w:lang w:eastAsia="ru-RU"/>
        </w:rPr>
        <w:tab/>
        <w:t>Artur MIJA</w:t>
      </w:r>
    </w:p>
    <w:p w14:paraId="5C56D579" w14:textId="77777777" w:rsidR="009C717D" w:rsidRPr="00F14D1D" w:rsidRDefault="009C717D" w:rsidP="009C717D">
      <w:pPr>
        <w:ind w:firstLine="0"/>
        <w:rPr>
          <w:sz w:val="28"/>
          <w:szCs w:val="28"/>
          <w:lang w:eastAsia="ru-RU"/>
        </w:rPr>
      </w:pPr>
    </w:p>
    <w:p w14:paraId="0A487779" w14:textId="77777777" w:rsidR="009C717D" w:rsidRPr="00F14D1D" w:rsidRDefault="009C717D" w:rsidP="009C717D">
      <w:pPr>
        <w:ind w:firstLine="0"/>
        <w:rPr>
          <w:sz w:val="28"/>
          <w:szCs w:val="28"/>
          <w:lang w:eastAsia="ru-RU"/>
        </w:rPr>
      </w:pPr>
    </w:p>
    <w:p w14:paraId="191C21BE" w14:textId="77777777" w:rsidR="009C717D" w:rsidRPr="00F14D1D" w:rsidRDefault="009C717D" w:rsidP="009C717D">
      <w:pPr>
        <w:ind w:firstLine="0"/>
        <w:rPr>
          <w:sz w:val="28"/>
          <w:szCs w:val="28"/>
          <w:lang w:eastAsia="ru-RU"/>
        </w:rPr>
      </w:pPr>
    </w:p>
    <w:p w14:paraId="6747461F" w14:textId="77777777" w:rsidR="009C717D" w:rsidRPr="00F14D1D" w:rsidRDefault="009C717D" w:rsidP="009C717D">
      <w:pPr>
        <w:ind w:firstLine="0"/>
        <w:rPr>
          <w:sz w:val="28"/>
          <w:szCs w:val="28"/>
          <w:lang w:eastAsia="ru-RU"/>
        </w:rPr>
      </w:pPr>
    </w:p>
    <w:p w14:paraId="3459F3C5" w14:textId="77777777" w:rsidR="009C717D" w:rsidRPr="00F14D1D" w:rsidRDefault="009C717D" w:rsidP="009C717D">
      <w:pPr>
        <w:ind w:firstLine="0"/>
        <w:rPr>
          <w:sz w:val="28"/>
          <w:szCs w:val="28"/>
          <w:lang w:eastAsia="ru-RU"/>
        </w:rPr>
      </w:pPr>
      <w:r w:rsidRPr="00F14D1D">
        <w:rPr>
          <w:sz w:val="28"/>
          <w:szCs w:val="28"/>
          <w:lang w:eastAsia="ru-RU"/>
        </w:rPr>
        <w:t>Aprobată în şedinţa Guvernului</w:t>
      </w:r>
    </w:p>
    <w:p w14:paraId="79E9A49B" w14:textId="77777777" w:rsidR="009C717D" w:rsidRPr="00F14D1D" w:rsidRDefault="009C717D" w:rsidP="009C717D">
      <w:pPr>
        <w:ind w:firstLine="0"/>
        <w:rPr>
          <w:sz w:val="28"/>
          <w:szCs w:val="28"/>
          <w:lang w:eastAsia="ru-RU"/>
        </w:rPr>
      </w:pPr>
      <w:r w:rsidRPr="00F14D1D">
        <w:rPr>
          <w:sz w:val="28"/>
          <w:szCs w:val="28"/>
          <w:lang w:eastAsia="ru-RU"/>
        </w:rPr>
        <w:t>din</w:t>
      </w:r>
    </w:p>
    <w:p w14:paraId="135CB88F" w14:textId="77777777" w:rsidR="009C717D" w:rsidRPr="00F14D1D" w:rsidRDefault="009C717D" w:rsidP="009C717D">
      <w:pPr>
        <w:ind w:firstLine="0"/>
        <w:rPr>
          <w:sz w:val="28"/>
          <w:szCs w:val="28"/>
          <w:lang w:eastAsia="ru-RU"/>
        </w:rPr>
      </w:pPr>
    </w:p>
    <w:p w14:paraId="67210F4D" w14:textId="77777777" w:rsidR="009C717D" w:rsidRPr="00F14D1D" w:rsidRDefault="009C717D" w:rsidP="009C717D">
      <w:pPr>
        <w:tabs>
          <w:tab w:val="left" w:pos="6386"/>
        </w:tabs>
        <w:rPr>
          <w:sz w:val="28"/>
          <w:szCs w:val="28"/>
          <w:lang w:eastAsia="ru-RU"/>
        </w:rPr>
      </w:pPr>
    </w:p>
    <w:p w14:paraId="7A54F681" w14:textId="77777777" w:rsidR="009C717D" w:rsidRPr="00F14D1D" w:rsidRDefault="009C717D" w:rsidP="009C717D">
      <w:pPr>
        <w:tabs>
          <w:tab w:val="left" w:pos="6386"/>
        </w:tabs>
        <w:rPr>
          <w:sz w:val="28"/>
          <w:szCs w:val="28"/>
          <w:lang w:eastAsia="ru-RU"/>
        </w:rPr>
      </w:pPr>
    </w:p>
    <w:p w14:paraId="3B6F9F60" w14:textId="77777777" w:rsidR="006B17C6" w:rsidRPr="00F14D1D" w:rsidRDefault="006B17C6" w:rsidP="00D1121D">
      <w:pPr>
        <w:ind w:firstLine="0"/>
        <w:rPr>
          <w:sz w:val="28"/>
          <w:szCs w:val="28"/>
          <w:lang w:eastAsia="ru-RU"/>
        </w:rPr>
      </w:pPr>
    </w:p>
    <w:p w14:paraId="444203FC" w14:textId="77777777" w:rsidR="00633BD9" w:rsidRPr="00F14D1D" w:rsidRDefault="00633BD9" w:rsidP="00E25218">
      <w:pPr>
        <w:tabs>
          <w:tab w:val="left" w:pos="6386"/>
        </w:tabs>
        <w:rPr>
          <w:sz w:val="28"/>
          <w:szCs w:val="28"/>
          <w:lang w:eastAsia="ru-RU"/>
        </w:rPr>
      </w:pPr>
    </w:p>
    <w:p w14:paraId="339FB9C8" w14:textId="77777777" w:rsidR="00633BD9" w:rsidRPr="00F14D1D" w:rsidRDefault="00633BD9" w:rsidP="00E25218">
      <w:pPr>
        <w:tabs>
          <w:tab w:val="left" w:pos="6386"/>
        </w:tabs>
        <w:rPr>
          <w:sz w:val="28"/>
          <w:szCs w:val="28"/>
          <w:lang w:eastAsia="ru-RU"/>
        </w:rPr>
      </w:pPr>
    </w:p>
    <w:p w14:paraId="11A70254" w14:textId="77777777" w:rsidR="00633BD9" w:rsidRPr="00F14D1D" w:rsidRDefault="00633BD9" w:rsidP="00E25218">
      <w:pPr>
        <w:tabs>
          <w:tab w:val="left" w:pos="6386"/>
        </w:tabs>
        <w:rPr>
          <w:sz w:val="28"/>
          <w:szCs w:val="28"/>
          <w:lang w:eastAsia="ru-RU"/>
        </w:rPr>
      </w:pPr>
    </w:p>
    <w:p w14:paraId="4F110DBB" w14:textId="77777777" w:rsidR="00633BD9" w:rsidRPr="00F14D1D" w:rsidRDefault="00633BD9" w:rsidP="00E25218">
      <w:pPr>
        <w:tabs>
          <w:tab w:val="left" w:pos="6386"/>
        </w:tabs>
        <w:rPr>
          <w:sz w:val="28"/>
          <w:szCs w:val="28"/>
          <w:lang w:eastAsia="ru-RU"/>
        </w:rPr>
      </w:pPr>
    </w:p>
    <w:p w14:paraId="5C48A822" w14:textId="7305B653" w:rsidR="00633BD9" w:rsidRPr="00F14D1D" w:rsidRDefault="00633BD9" w:rsidP="00E25218">
      <w:pPr>
        <w:tabs>
          <w:tab w:val="left" w:pos="6386"/>
        </w:tabs>
        <w:rPr>
          <w:sz w:val="28"/>
          <w:szCs w:val="28"/>
          <w:lang w:eastAsia="ru-RU"/>
        </w:rPr>
      </w:pPr>
    </w:p>
    <w:p w14:paraId="3D30904E" w14:textId="0B1CC772" w:rsidR="00777B33" w:rsidRPr="00F14D1D" w:rsidRDefault="00777B33" w:rsidP="00E25218">
      <w:pPr>
        <w:tabs>
          <w:tab w:val="left" w:pos="6386"/>
        </w:tabs>
        <w:rPr>
          <w:sz w:val="28"/>
          <w:szCs w:val="28"/>
          <w:lang w:eastAsia="ru-RU"/>
        </w:rPr>
      </w:pPr>
    </w:p>
    <w:p w14:paraId="6A1C2259" w14:textId="545EAA8A" w:rsidR="00777B33" w:rsidRPr="00F14D1D" w:rsidRDefault="00777B33" w:rsidP="00E25218">
      <w:pPr>
        <w:tabs>
          <w:tab w:val="left" w:pos="6386"/>
        </w:tabs>
        <w:rPr>
          <w:sz w:val="28"/>
          <w:szCs w:val="28"/>
          <w:lang w:eastAsia="ru-RU"/>
        </w:rPr>
      </w:pPr>
    </w:p>
    <w:p w14:paraId="4EC153C9" w14:textId="77777777" w:rsidR="00777B33" w:rsidRPr="00F14D1D" w:rsidRDefault="00777B33" w:rsidP="00E25218">
      <w:pPr>
        <w:tabs>
          <w:tab w:val="left" w:pos="6386"/>
        </w:tabs>
        <w:rPr>
          <w:lang w:eastAsia="ru-RU"/>
        </w:rPr>
      </w:pPr>
    </w:p>
    <w:p w14:paraId="6A66FB16" w14:textId="77777777" w:rsidR="00633BD9" w:rsidRPr="00F14D1D" w:rsidRDefault="00633BD9" w:rsidP="00E25218">
      <w:pPr>
        <w:tabs>
          <w:tab w:val="left" w:pos="6386"/>
        </w:tabs>
        <w:rPr>
          <w:lang w:eastAsia="ru-RU"/>
        </w:rPr>
      </w:pPr>
    </w:p>
    <w:tbl>
      <w:tblPr>
        <w:tblStyle w:val="TableGrid"/>
        <w:tblW w:w="5000" w:type="pct"/>
        <w:tblLook w:val="04A0" w:firstRow="1" w:lastRow="0" w:firstColumn="1" w:lastColumn="0" w:noHBand="0" w:noVBand="1"/>
      </w:tblPr>
      <w:tblGrid>
        <w:gridCol w:w="2803"/>
        <w:gridCol w:w="2566"/>
        <w:gridCol w:w="1890"/>
        <w:gridCol w:w="2086"/>
      </w:tblGrid>
      <w:tr w:rsidR="00F66606" w:rsidRPr="00F14D1D" w14:paraId="512D2B13" w14:textId="77777777" w:rsidTr="001F3557">
        <w:tc>
          <w:tcPr>
            <w:tcW w:w="1499" w:type="pct"/>
          </w:tcPr>
          <w:p w14:paraId="732F6EBA" w14:textId="77777777" w:rsidR="00777B33" w:rsidRPr="00F14D1D" w:rsidRDefault="00777B33" w:rsidP="00777B33">
            <w:pPr>
              <w:tabs>
                <w:tab w:val="left" w:pos="6386"/>
              </w:tabs>
              <w:spacing w:after="120"/>
              <w:ind w:firstLine="0"/>
              <w:jc w:val="center"/>
              <w:rPr>
                <w:rFonts w:ascii="Times New Roman" w:hAnsi="Times New Roman"/>
                <w:lang w:eastAsia="ru-RU"/>
              </w:rPr>
            </w:pPr>
          </w:p>
        </w:tc>
        <w:tc>
          <w:tcPr>
            <w:tcW w:w="1373" w:type="pct"/>
          </w:tcPr>
          <w:p w14:paraId="7DB7C164" w14:textId="3531DDDA" w:rsidR="00777B33" w:rsidRPr="00F14D1D" w:rsidRDefault="00777B33" w:rsidP="00777B33">
            <w:pPr>
              <w:tabs>
                <w:tab w:val="left" w:pos="6386"/>
              </w:tabs>
              <w:spacing w:after="120"/>
              <w:ind w:firstLine="0"/>
              <w:jc w:val="center"/>
              <w:rPr>
                <w:rFonts w:ascii="Times New Roman" w:hAnsi="Times New Roman"/>
                <w:lang w:eastAsia="ru-RU"/>
              </w:rPr>
            </w:pPr>
            <w:r w:rsidRPr="00F14D1D">
              <w:rPr>
                <w:rFonts w:ascii="Times New Roman" w:hAnsi="Times New Roman"/>
                <w:lang w:eastAsia="ru-RU"/>
              </w:rPr>
              <w:t>Nume, prenume</w:t>
            </w:r>
          </w:p>
        </w:tc>
        <w:tc>
          <w:tcPr>
            <w:tcW w:w="1011" w:type="pct"/>
          </w:tcPr>
          <w:p w14:paraId="0D8301DB" w14:textId="0706A6FB" w:rsidR="00777B33" w:rsidRPr="00F14D1D" w:rsidRDefault="00777B33" w:rsidP="00777B33">
            <w:pPr>
              <w:tabs>
                <w:tab w:val="left" w:pos="6386"/>
              </w:tabs>
              <w:spacing w:after="120"/>
              <w:ind w:firstLine="0"/>
              <w:jc w:val="center"/>
              <w:rPr>
                <w:rFonts w:ascii="Times New Roman" w:hAnsi="Times New Roman"/>
                <w:lang w:eastAsia="ru-RU"/>
              </w:rPr>
            </w:pPr>
            <w:r w:rsidRPr="00F14D1D">
              <w:rPr>
                <w:rFonts w:ascii="Times New Roman" w:hAnsi="Times New Roman"/>
                <w:lang w:eastAsia="ru-RU"/>
              </w:rPr>
              <w:t>Subdiviziunea</w:t>
            </w:r>
          </w:p>
        </w:tc>
        <w:tc>
          <w:tcPr>
            <w:tcW w:w="1116" w:type="pct"/>
          </w:tcPr>
          <w:p w14:paraId="75EAF104" w14:textId="0F94C417" w:rsidR="00777B33" w:rsidRPr="00F14D1D" w:rsidRDefault="00777B33" w:rsidP="00777B33">
            <w:pPr>
              <w:tabs>
                <w:tab w:val="left" w:pos="6386"/>
              </w:tabs>
              <w:spacing w:after="120"/>
              <w:ind w:firstLine="0"/>
              <w:jc w:val="center"/>
              <w:rPr>
                <w:rFonts w:ascii="Times New Roman" w:hAnsi="Times New Roman"/>
                <w:lang w:eastAsia="ru-RU"/>
              </w:rPr>
            </w:pPr>
            <w:r w:rsidRPr="00F14D1D">
              <w:rPr>
                <w:rFonts w:ascii="Times New Roman" w:hAnsi="Times New Roman"/>
                <w:lang w:eastAsia="ru-RU"/>
              </w:rPr>
              <w:t>Semnătura</w:t>
            </w:r>
          </w:p>
        </w:tc>
      </w:tr>
      <w:tr w:rsidR="00F66606" w:rsidRPr="00F14D1D" w14:paraId="579218A0" w14:textId="77777777" w:rsidTr="001F3557">
        <w:tc>
          <w:tcPr>
            <w:tcW w:w="1499" w:type="pct"/>
          </w:tcPr>
          <w:p w14:paraId="4CDA6539" w14:textId="4020FEB1" w:rsidR="00777B33" w:rsidRPr="00F14D1D" w:rsidRDefault="00777B33" w:rsidP="00777B33">
            <w:pPr>
              <w:tabs>
                <w:tab w:val="left" w:pos="6386"/>
              </w:tabs>
              <w:spacing w:after="120"/>
              <w:ind w:firstLine="0"/>
              <w:jc w:val="left"/>
              <w:rPr>
                <w:rFonts w:ascii="Times New Roman" w:hAnsi="Times New Roman"/>
                <w:lang w:eastAsia="ru-RU"/>
              </w:rPr>
            </w:pPr>
            <w:r w:rsidRPr="00F14D1D">
              <w:rPr>
                <w:rFonts w:ascii="Times New Roman" w:hAnsi="Times New Roman"/>
                <w:lang w:eastAsia="ru-RU"/>
              </w:rPr>
              <w:t>Responsabil de proiect</w:t>
            </w:r>
          </w:p>
        </w:tc>
        <w:tc>
          <w:tcPr>
            <w:tcW w:w="1373" w:type="pct"/>
          </w:tcPr>
          <w:p w14:paraId="716A1611" w14:textId="77777777" w:rsidR="00777B33" w:rsidRPr="00F14D1D" w:rsidRDefault="00777B33" w:rsidP="00777B33">
            <w:pPr>
              <w:tabs>
                <w:tab w:val="left" w:pos="6386"/>
              </w:tabs>
              <w:spacing w:after="120"/>
              <w:ind w:firstLine="0"/>
              <w:rPr>
                <w:rFonts w:ascii="Times New Roman" w:hAnsi="Times New Roman"/>
                <w:lang w:eastAsia="ru-RU"/>
              </w:rPr>
            </w:pPr>
          </w:p>
        </w:tc>
        <w:tc>
          <w:tcPr>
            <w:tcW w:w="1011" w:type="pct"/>
          </w:tcPr>
          <w:p w14:paraId="0DDD8CA1" w14:textId="77777777" w:rsidR="00777B33" w:rsidRPr="00F14D1D" w:rsidRDefault="00777B33" w:rsidP="00777B33">
            <w:pPr>
              <w:tabs>
                <w:tab w:val="left" w:pos="6386"/>
              </w:tabs>
              <w:spacing w:after="120"/>
              <w:ind w:firstLine="0"/>
              <w:rPr>
                <w:rFonts w:ascii="Times New Roman" w:hAnsi="Times New Roman"/>
                <w:lang w:eastAsia="ru-RU"/>
              </w:rPr>
            </w:pPr>
          </w:p>
        </w:tc>
        <w:tc>
          <w:tcPr>
            <w:tcW w:w="1116" w:type="pct"/>
          </w:tcPr>
          <w:p w14:paraId="0768B91C" w14:textId="77777777" w:rsidR="00777B33" w:rsidRPr="00F14D1D" w:rsidRDefault="00777B33" w:rsidP="00777B33">
            <w:pPr>
              <w:tabs>
                <w:tab w:val="left" w:pos="6386"/>
              </w:tabs>
              <w:spacing w:after="120"/>
              <w:ind w:firstLine="0"/>
              <w:rPr>
                <w:rFonts w:ascii="Times New Roman" w:hAnsi="Times New Roman"/>
                <w:lang w:eastAsia="ru-RU"/>
              </w:rPr>
            </w:pPr>
          </w:p>
        </w:tc>
      </w:tr>
      <w:tr w:rsidR="00F66606" w:rsidRPr="00F14D1D" w14:paraId="5B3E5A14" w14:textId="77777777" w:rsidTr="001F3557">
        <w:tc>
          <w:tcPr>
            <w:tcW w:w="1499" w:type="pct"/>
          </w:tcPr>
          <w:p w14:paraId="1AC78779" w14:textId="21391B9D" w:rsidR="00777B33" w:rsidRPr="00F14D1D" w:rsidRDefault="001F3557" w:rsidP="00777B33">
            <w:pPr>
              <w:tabs>
                <w:tab w:val="left" w:pos="6386"/>
              </w:tabs>
              <w:spacing w:after="120"/>
              <w:ind w:firstLine="0"/>
              <w:jc w:val="left"/>
              <w:rPr>
                <w:rFonts w:ascii="Times New Roman" w:hAnsi="Times New Roman"/>
                <w:lang w:eastAsia="ru-RU"/>
              </w:rPr>
            </w:pPr>
            <w:r w:rsidRPr="00F14D1D">
              <w:rPr>
                <w:rFonts w:ascii="Times New Roman" w:hAnsi="Times New Roman"/>
                <w:lang w:eastAsia="ru-RU"/>
              </w:rPr>
              <w:t>Șeful subdiviziunii responsabile</w:t>
            </w:r>
          </w:p>
        </w:tc>
        <w:tc>
          <w:tcPr>
            <w:tcW w:w="1373" w:type="pct"/>
          </w:tcPr>
          <w:p w14:paraId="73A4DC29" w14:textId="77777777" w:rsidR="00777B33" w:rsidRPr="00F14D1D" w:rsidRDefault="00777B33" w:rsidP="00777B33">
            <w:pPr>
              <w:tabs>
                <w:tab w:val="left" w:pos="6386"/>
              </w:tabs>
              <w:spacing w:after="120"/>
              <w:ind w:firstLine="0"/>
              <w:rPr>
                <w:rFonts w:ascii="Times New Roman" w:hAnsi="Times New Roman"/>
                <w:lang w:eastAsia="ru-RU"/>
              </w:rPr>
            </w:pPr>
          </w:p>
        </w:tc>
        <w:tc>
          <w:tcPr>
            <w:tcW w:w="1011" w:type="pct"/>
          </w:tcPr>
          <w:p w14:paraId="169EFB5F" w14:textId="77777777" w:rsidR="00777B33" w:rsidRPr="00F14D1D" w:rsidRDefault="00777B33" w:rsidP="00777B33">
            <w:pPr>
              <w:tabs>
                <w:tab w:val="left" w:pos="6386"/>
              </w:tabs>
              <w:spacing w:after="120"/>
              <w:ind w:firstLine="0"/>
              <w:rPr>
                <w:rFonts w:ascii="Times New Roman" w:hAnsi="Times New Roman"/>
                <w:lang w:eastAsia="ru-RU"/>
              </w:rPr>
            </w:pPr>
          </w:p>
        </w:tc>
        <w:tc>
          <w:tcPr>
            <w:tcW w:w="1116" w:type="pct"/>
          </w:tcPr>
          <w:p w14:paraId="6C1E2355" w14:textId="77777777" w:rsidR="00777B33" w:rsidRPr="00F14D1D" w:rsidRDefault="00777B33" w:rsidP="00777B33">
            <w:pPr>
              <w:tabs>
                <w:tab w:val="left" w:pos="6386"/>
              </w:tabs>
              <w:spacing w:after="120"/>
              <w:ind w:firstLine="0"/>
              <w:rPr>
                <w:rFonts w:ascii="Times New Roman" w:hAnsi="Times New Roman"/>
                <w:lang w:eastAsia="ru-RU"/>
              </w:rPr>
            </w:pPr>
          </w:p>
        </w:tc>
      </w:tr>
      <w:tr w:rsidR="00F66606" w:rsidRPr="00F14D1D" w14:paraId="4F88A035" w14:textId="77777777" w:rsidTr="001F3557">
        <w:tc>
          <w:tcPr>
            <w:tcW w:w="1499" w:type="pct"/>
          </w:tcPr>
          <w:p w14:paraId="0212A82E" w14:textId="7E503D91" w:rsidR="00777B33" w:rsidRPr="00F14D1D" w:rsidRDefault="00777B33" w:rsidP="00777B33">
            <w:pPr>
              <w:tabs>
                <w:tab w:val="left" w:pos="6386"/>
              </w:tabs>
              <w:spacing w:after="120"/>
              <w:ind w:firstLine="0"/>
              <w:jc w:val="left"/>
              <w:rPr>
                <w:rFonts w:ascii="Times New Roman" w:hAnsi="Times New Roman"/>
                <w:lang w:eastAsia="ru-RU"/>
              </w:rPr>
            </w:pPr>
            <w:r w:rsidRPr="00F14D1D">
              <w:rPr>
                <w:rFonts w:ascii="Times New Roman" w:hAnsi="Times New Roman"/>
                <w:lang w:eastAsia="ru-RU"/>
              </w:rPr>
              <w:t>Conformitate juridică</w:t>
            </w:r>
          </w:p>
        </w:tc>
        <w:tc>
          <w:tcPr>
            <w:tcW w:w="1373" w:type="pct"/>
          </w:tcPr>
          <w:p w14:paraId="20CAAA4E" w14:textId="77777777" w:rsidR="00777B33" w:rsidRPr="00F14D1D" w:rsidRDefault="00777B33" w:rsidP="00777B33">
            <w:pPr>
              <w:tabs>
                <w:tab w:val="left" w:pos="6386"/>
              </w:tabs>
              <w:spacing w:after="120"/>
              <w:ind w:firstLine="0"/>
              <w:rPr>
                <w:rFonts w:ascii="Times New Roman" w:hAnsi="Times New Roman"/>
                <w:lang w:eastAsia="ru-RU"/>
              </w:rPr>
            </w:pPr>
          </w:p>
        </w:tc>
        <w:tc>
          <w:tcPr>
            <w:tcW w:w="1011" w:type="pct"/>
          </w:tcPr>
          <w:p w14:paraId="19F431A8" w14:textId="77777777" w:rsidR="00777B33" w:rsidRPr="00F14D1D" w:rsidRDefault="00777B33" w:rsidP="00777B33">
            <w:pPr>
              <w:tabs>
                <w:tab w:val="left" w:pos="6386"/>
              </w:tabs>
              <w:spacing w:after="120"/>
              <w:ind w:firstLine="0"/>
              <w:rPr>
                <w:rFonts w:ascii="Times New Roman" w:hAnsi="Times New Roman"/>
                <w:lang w:eastAsia="ru-RU"/>
              </w:rPr>
            </w:pPr>
          </w:p>
        </w:tc>
        <w:tc>
          <w:tcPr>
            <w:tcW w:w="1116" w:type="pct"/>
          </w:tcPr>
          <w:p w14:paraId="4821B0CE" w14:textId="77777777" w:rsidR="00777B33" w:rsidRPr="00F14D1D" w:rsidRDefault="00777B33" w:rsidP="00777B33">
            <w:pPr>
              <w:tabs>
                <w:tab w:val="left" w:pos="6386"/>
              </w:tabs>
              <w:spacing w:after="120"/>
              <w:ind w:firstLine="0"/>
              <w:rPr>
                <w:rFonts w:ascii="Times New Roman" w:hAnsi="Times New Roman"/>
                <w:lang w:eastAsia="ru-RU"/>
              </w:rPr>
            </w:pPr>
          </w:p>
        </w:tc>
      </w:tr>
      <w:tr w:rsidR="00F66606" w:rsidRPr="00F14D1D" w14:paraId="7831A0BC" w14:textId="77777777" w:rsidTr="001F3557">
        <w:tc>
          <w:tcPr>
            <w:tcW w:w="1499" w:type="pct"/>
          </w:tcPr>
          <w:p w14:paraId="4776F522" w14:textId="1390B1D8" w:rsidR="00777B33" w:rsidRPr="00F14D1D" w:rsidRDefault="00777B33" w:rsidP="00777B33">
            <w:pPr>
              <w:tabs>
                <w:tab w:val="left" w:pos="6386"/>
              </w:tabs>
              <w:spacing w:after="120"/>
              <w:ind w:firstLine="0"/>
              <w:jc w:val="left"/>
              <w:rPr>
                <w:rFonts w:ascii="Times New Roman" w:hAnsi="Times New Roman"/>
                <w:lang w:eastAsia="ru-RU"/>
              </w:rPr>
            </w:pPr>
            <w:r w:rsidRPr="00F14D1D">
              <w:rPr>
                <w:rFonts w:ascii="Times New Roman" w:hAnsi="Times New Roman"/>
                <w:lang w:eastAsia="ru-RU"/>
              </w:rPr>
              <w:t>Conformitate lingvistică</w:t>
            </w:r>
          </w:p>
        </w:tc>
        <w:tc>
          <w:tcPr>
            <w:tcW w:w="1373" w:type="pct"/>
          </w:tcPr>
          <w:p w14:paraId="39A6F810" w14:textId="453F64D6" w:rsidR="00777B33" w:rsidRPr="00F14D1D" w:rsidRDefault="00777B33" w:rsidP="00777B33">
            <w:pPr>
              <w:tabs>
                <w:tab w:val="left" w:pos="6386"/>
              </w:tabs>
              <w:spacing w:after="120"/>
              <w:ind w:firstLine="0"/>
              <w:rPr>
                <w:rFonts w:ascii="Times New Roman" w:hAnsi="Times New Roman"/>
                <w:lang w:eastAsia="ru-RU"/>
              </w:rPr>
            </w:pPr>
          </w:p>
        </w:tc>
        <w:tc>
          <w:tcPr>
            <w:tcW w:w="1011" w:type="pct"/>
          </w:tcPr>
          <w:p w14:paraId="55874811" w14:textId="2C0C316C" w:rsidR="00777B33" w:rsidRPr="00F14D1D" w:rsidRDefault="00777B33" w:rsidP="00777B33">
            <w:pPr>
              <w:tabs>
                <w:tab w:val="left" w:pos="6386"/>
              </w:tabs>
              <w:spacing w:after="120"/>
              <w:ind w:firstLine="0"/>
              <w:jc w:val="center"/>
              <w:rPr>
                <w:rFonts w:ascii="Times New Roman" w:hAnsi="Times New Roman"/>
                <w:lang w:eastAsia="ru-RU"/>
              </w:rPr>
            </w:pPr>
          </w:p>
        </w:tc>
        <w:tc>
          <w:tcPr>
            <w:tcW w:w="1116" w:type="pct"/>
          </w:tcPr>
          <w:p w14:paraId="41E48E3D" w14:textId="77777777" w:rsidR="00777B33" w:rsidRPr="00F14D1D" w:rsidRDefault="00777B33" w:rsidP="00777B33">
            <w:pPr>
              <w:tabs>
                <w:tab w:val="left" w:pos="6386"/>
              </w:tabs>
              <w:spacing w:after="120"/>
              <w:ind w:firstLine="0"/>
              <w:rPr>
                <w:rFonts w:ascii="Times New Roman" w:hAnsi="Times New Roman"/>
                <w:lang w:eastAsia="ru-RU"/>
              </w:rPr>
            </w:pPr>
          </w:p>
        </w:tc>
      </w:tr>
      <w:tr w:rsidR="00F66606" w:rsidRPr="00F14D1D" w14:paraId="6838B8A5" w14:textId="77777777" w:rsidTr="001F3557">
        <w:tc>
          <w:tcPr>
            <w:tcW w:w="1499" w:type="pct"/>
          </w:tcPr>
          <w:p w14:paraId="64EFCCC3" w14:textId="77777777" w:rsidR="00FD46AC" w:rsidRPr="00F14D1D" w:rsidRDefault="00FD46AC" w:rsidP="00777B33">
            <w:pPr>
              <w:tabs>
                <w:tab w:val="left" w:pos="6386"/>
              </w:tabs>
              <w:spacing w:after="120"/>
              <w:ind w:firstLine="0"/>
              <w:jc w:val="left"/>
              <w:rPr>
                <w:rFonts w:ascii="Times New Roman" w:hAnsi="Times New Roman"/>
                <w:lang w:eastAsia="ru-RU"/>
              </w:rPr>
            </w:pPr>
          </w:p>
        </w:tc>
        <w:tc>
          <w:tcPr>
            <w:tcW w:w="1373" w:type="pct"/>
          </w:tcPr>
          <w:p w14:paraId="5E8F3007" w14:textId="77777777" w:rsidR="00FD46AC" w:rsidRPr="00F14D1D" w:rsidRDefault="00FD46AC" w:rsidP="00777B33">
            <w:pPr>
              <w:tabs>
                <w:tab w:val="left" w:pos="6386"/>
              </w:tabs>
              <w:spacing w:after="120"/>
              <w:ind w:firstLine="0"/>
              <w:rPr>
                <w:rFonts w:ascii="Times New Roman" w:hAnsi="Times New Roman"/>
                <w:lang w:eastAsia="ru-RU"/>
              </w:rPr>
            </w:pPr>
          </w:p>
        </w:tc>
        <w:tc>
          <w:tcPr>
            <w:tcW w:w="1011" w:type="pct"/>
          </w:tcPr>
          <w:p w14:paraId="3632588E" w14:textId="77777777" w:rsidR="00FD46AC" w:rsidRPr="00F14D1D" w:rsidRDefault="00FD46AC" w:rsidP="00777B33">
            <w:pPr>
              <w:tabs>
                <w:tab w:val="left" w:pos="6386"/>
              </w:tabs>
              <w:spacing w:after="120"/>
              <w:ind w:firstLine="0"/>
              <w:jc w:val="center"/>
              <w:rPr>
                <w:rFonts w:ascii="Times New Roman" w:hAnsi="Times New Roman"/>
                <w:lang w:eastAsia="ru-RU"/>
              </w:rPr>
            </w:pPr>
          </w:p>
        </w:tc>
        <w:tc>
          <w:tcPr>
            <w:tcW w:w="1116" w:type="pct"/>
          </w:tcPr>
          <w:p w14:paraId="447C1B86" w14:textId="77777777" w:rsidR="00FD46AC" w:rsidRPr="00F14D1D" w:rsidRDefault="00FD46AC" w:rsidP="00777B33">
            <w:pPr>
              <w:tabs>
                <w:tab w:val="left" w:pos="6386"/>
              </w:tabs>
              <w:spacing w:after="120"/>
              <w:ind w:firstLine="0"/>
              <w:rPr>
                <w:rFonts w:ascii="Times New Roman" w:hAnsi="Times New Roman"/>
                <w:lang w:eastAsia="ru-RU"/>
              </w:rPr>
            </w:pPr>
          </w:p>
        </w:tc>
      </w:tr>
    </w:tbl>
    <w:p w14:paraId="0BBB79ED" w14:textId="19A48DEE" w:rsidR="003D528D" w:rsidRPr="00F14D1D" w:rsidRDefault="003D528D" w:rsidP="00E25218">
      <w:pPr>
        <w:tabs>
          <w:tab w:val="left" w:pos="6386"/>
        </w:tabs>
        <w:rPr>
          <w:lang w:eastAsia="ru-RU"/>
        </w:rPr>
      </w:pPr>
    </w:p>
    <w:p w14:paraId="58E58FE4" w14:textId="77777777" w:rsidR="003D528D" w:rsidRPr="00F14D1D" w:rsidRDefault="003D528D">
      <w:pPr>
        <w:rPr>
          <w:sz w:val="28"/>
          <w:szCs w:val="28"/>
          <w:lang w:eastAsia="ru-RU"/>
        </w:rPr>
      </w:pPr>
      <w:r w:rsidRPr="00F14D1D">
        <w:rPr>
          <w:sz w:val="28"/>
          <w:szCs w:val="28"/>
          <w:lang w:eastAsia="ru-RU"/>
        </w:rPr>
        <w:br w:type="page"/>
      </w:r>
    </w:p>
    <w:p w14:paraId="08C30BDF" w14:textId="09A13C8B" w:rsidR="005B1656" w:rsidRPr="00F14D1D" w:rsidRDefault="005B1656" w:rsidP="002653C6">
      <w:pPr>
        <w:pStyle w:val="NoSpacing"/>
        <w:jc w:val="right"/>
        <w:rPr>
          <w:sz w:val="28"/>
          <w:szCs w:val="28"/>
        </w:rPr>
      </w:pPr>
      <w:r w:rsidRPr="00F14D1D">
        <w:rPr>
          <w:sz w:val="28"/>
          <w:szCs w:val="28"/>
        </w:rPr>
        <w:lastRenderedPageBreak/>
        <w:t>UE</w:t>
      </w:r>
    </w:p>
    <w:p w14:paraId="7C75B4A6" w14:textId="4BA28B1A" w:rsidR="002653C6" w:rsidRPr="00F14D1D" w:rsidRDefault="002653C6" w:rsidP="002653C6">
      <w:pPr>
        <w:pStyle w:val="NoSpacing"/>
        <w:jc w:val="right"/>
        <w:rPr>
          <w:i/>
          <w:iCs/>
          <w:sz w:val="28"/>
          <w:szCs w:val="28"/>
        </w:rPr>
      </w:pPr>
      <w:r w:rsidRPr="00F14D1D">
        <w:rPr>
          <w:i/>
          <w:iCs/>
          <w:sz w:val="28"/>
          <w:szCs w:val="28"/>
        </w:rPr>
        <w:t>Proiect</w:t>
      </w:r>
    </w:p>
    <w:p w14:paraId="0BAAFDFC" w14:textId="2FDF0B64" w:rsidR="005B1656" w:rsidRPr="00F14D1D" w:rsidRDefault="005B1656" w:rsidP="00486BD6">
      <w:pPr>
        <w:pStyle w:val="NoSpacing"/>
        <w:jc w:val="center"/>
        <w:rPr>
          <w:b/>
          <w:bCs/>
          <w:sz w:val="28"/>
          <w:szCs w:val="28"/>
        </w:rPr>
      </w:pPr>
      <w:r w:rsidRPr="00F14D1D">
        <w:rPr>
          <w:b/>
          <w:bCs/>
          <w:sz w:val="28"/>
          <w:szCs w:val="28"/>
        </w:rPr>
        <w:t>PARLAMENTUL REPUBLICII MOLDOVA</w:t>
      </w:r>
    </w:p>
    <w:p w14:paraId="226FDF5B" w14:textId="77777777" w:rsidR="005B1656" w:rsidRPr="00F14D1D" w:rsidRDefault="005B1656" w:rsidP="00486BD6">
      <w:pPr>
        <w:pStyle w:val="NoSpacing"/>
        <w:jc w:val="center"/>
        <w:rPr>
          <w:b/>
          <w:bCs/>
          <w:sz w:val="28"/>
          <w:szCs w:val="28"/>
        </w:rPr>
      </w:pPr>
    </w:p>
    <w:p w14:paraId="6D1EC019" w14:textId="39DE5BAD" w:rsidR="003D528D" w:rsidRPr="00F14D1D" w:rsidRDefault="003D528D" w:rsidP="00486BD6">
      <w:pPr>
        <w:pStyle w:val="NoSpacing"/>
        <w:jc w:val="center"/>
        <w:rPr>
          <w:b/>
          <w:bCs/>
          <w:sz w:val="28"/>
          <w:szCs w:val="28"/>
        </w:rPr>
      </w:pPr>
      <w:r w:rsidRPr="00F14D1D">
        <w:rPr>
          <w:b/>
          <w:bCs/>
          <w:sz w:val="28"/>
          <w:szCs w:val="28"/>
        </w:rPr>
        <w:t xml:space="preserve">LEGE </w:t>
      </w:r>
    </w:p>
    <w:p w14:paraId="4FBC6642" w14:textId="2CDECA67" w:rsidR="003D528D" w:rsidRPr="00F14D1D" w:rsidRDefault="0080064A" w:rsidP="00486BD6">
      <w:pPr>
        <w:pStyle w:val="NoSpacing"/>
        <w:jc w:val="center"/>
        <w:rPr>
          <w:b/>
          <w:bCs/>
          <w:sz w:val="28"/>
          <w:szCs w:val="28"/>
        </w:rPr>
      </w:pPr>
      <w:r w:rsidRPr="00F14D1D">
        <w:rPr>
          <w:b/>
          <w:bCs/>
          <w:sz w:val="28"/>
          <w:szCs w:val="28"/>
        </w:rPr>
        <w:t>privind</w:t>
      </w:r>
      <w:r w:rsidR="003D528D" w:rsidRPr="00F14D1D">
        <w:rPr>
          <w:b/>
          <w:bCs/>
          <w:sz w:val="28"/>
          <w:szCs w:val="28"/>
        </w:rPr>
        <w:t xml:space="preserve"> modificarea unor acte normative</w:t>
      </w:r>
    </w:p>
    <w:p w14:paraId="20338F4C" w14:textId="77777777" w:rsidR="009E5154" w:rsidRPr="00F14D1D" w:rsidRDefault="003D528D" w:rsidP="00486BD6">
      <w:pPr>
        <w:pStyle w:val="NoSpacing"/>
        <w:jc w:val="center"/>
        <w:rPr>
          <w:b/>
          <w:bCs/>
          <w:sz w:val="28"/>
          <w:szCs w:val="28"/>
        </w:rPr>
      </w:pPr>
      <w:r w:rsidRPr="00F14D1D">
        <w:rPr>
          <w:b/>
          <w:bCs/>
          <w:sz w:val="28"/>
          <w:szCs w:val="28"/>
        </w:rPr>
        <w:t xml:space="preserve">(Codul muncii </w:t>
      </w:r>
      <w:r w:rsidR="0080064A" w:rsidRPr="00F14D1D">
        <w:rPr>
          <w:b/>
          <w:bCs/>
          <w:sz w:val="28"/>
          <w:szCs w:val="28"/>
        </w:rPr>
        <w:t xml:space="preserve">al Republicii Moldova </w:t>
      </w:r>
      <w:r w:rsidRPr="00F14D1D">
        <w:rPr>
          <w:b/>
          <w:bCs/>
          <w:sz w:val="28"/>
          <w:szCs w:val="28"/>
        </w:rPr>
        <w:t xml:space="preserve">nr. 154/2003 </w:t>
      </w:r>
    </w:p>
    <w:p w14:paraId="09ABD077" w14:textId="1A621CA8" w:rsidR="003D528D" w:rsidRPr="00F14D1D" w:rsidRDefault="009E5154" w:rsidP="00486BD6">
      <w:pPr>
        <w:pStyle w:val="NoSpacing"/>
        <w:jc w:val="center"/>
        <w:rPr>
          <w:b/>
          <w:bCs/>
          <w:sz w:val="28"/>
          <w:szCs w:val="28"/>
        </w:rPr>
      </w:pPr>
      <w:r w:rsidRPr="00F14D1D">
        <w:rPr>
          <w:b/>
          <w:bCs/>
          <w:sz w:val="28"/>
          <w:szCs w:val="28"/>
        </w:rPr>
        <w:t>ș</w:t>
      </w:r>
      <w:r w:rsidR="003D528D" w:rsidRPr="00F14D1D">
        <w:rPr>
          <w:b/>
          <w:bCs/>
          <w:sz w:val="28"/>
          <w:szCs w:val="28"/>
        </w:rPr>
        <w:t xml:space="preserve">i Codul </w:t>
      </w:r>
      <w:r w:rsidR="006C3DB2" w:rsidRPr="00F14D1D">
        <w:rPr>
          <w:b/>
          <w:bCs/>
          <w:sz w:val="28"/>
          <w:szCs w:val="28"/>
        </w:rPr>
        <w:t>c</w:t>
      </w:r>
      <w:r w:rsidR="003D528D" w:rsidRPr="00F14D1D">
        <w:rPr>
          <w:b/>
          <w:bCs/>
          <w:sz w:val="28"/>
          <w:szCs w:val="28"/>
        </w:rPr>
        <w:t xml:space="preserve">ontravențional </w:t>
      </w:r>
      <w:r w:rsidR="0080064A" w:rsidRPr="00F14D1D">
        <w:rPr>
          <w:b/>
          <w:bCs/>
          <w:sz w:val="28"/>
          <w:szCs w:val="28"/>
        </w:rPr>
        <w:t xml:space="preserve">al Republicii Moldova </w:t>
      </w:r>
      <w:r w:rsidR="003D528D" w:rsidRPr="00F14D1D">
        <w:rPr>
          <w:b/>
          <w:bCs/>
          <w:sz w:val="28"/>
          <w:szCs w:val="28"/>
        </w:rPr>
        <w:t>nr. 218/2008)</w:t>
      </w:r>
    </w:p>
    <w:p w14:paraId="1F691A95" w14:textId="77777777" w:rsidR="003D528D" w:rsidRPr="00F14D1D" w:rsidRDefault="003D528D" w:rsidP="003D528D">
      <w:pPr>
        <w:pStyle w:val="NoSpacing"/>
        <w:jc w:val="center"/>
        <w:rPr>
          <w:b/>
          <w:bCs/>
          <w:sz w:val="28"/>
          <w:szCs w:val="28"/>
        </w:rPr>
      </w:pPr>
    </w:p>
    <w:p w14:paraId="1E2D8632" w14:textId="77777777" w:rsidR="003D528D" w:rsidRPr="00F14D1D" w:rsidRDefault="003D528D" w:rsidP="00486BD6">
      <w:pPr>
        <w:pStyle w:val="BodyText"/>
        <w:ind w:left="0" w:firstLine="709"/>
        <w:jc w:val="both"/>
        <w:rPr>
          <w:sz w:val="28"/>
          <w:szCs w:val="28"/>
        </w:rPr>
      </w:pPr>
      <w:r w:rsidRPr="00F14D1D">
        <w:rPr>
          <w:sz w:val="28"/>
          <w:szCs w:val="28"/>
        </w:rPr>
        <w:t>Parlamentul adoptă prezenta lege organică.</w:t>
      </w:r>
    </w:p>
    <w:p w14:paraId="5381EB41" w14:textId="7588BF3A" w:rsidR="003D528D" w:rsidRPr="00F14D1D" w:rsidRDefault="003D528D" w:rsidP="00486BD6">
      <w:pPr>
        <w:pStyle w:val="BodyText"/>
        <w:ind w:left="0" w:firstLine="709"/>
        <w:jc w:val="both"/>
        <w:rPr>
          <w:sz w:val="28"/>
          <w:szCs w:val="28"/>
        </w:rPr>
      </w:pPr>
      <w:r w:rsidRPr="00F14D1D">
        <w:rPr>
          <w:sz w:val="28"/>
          <w:szCs w:val="28"/>
        </w:rPr>
        <w:t>Prezenta</w:t>
      </w:r>
      <w:r w:rsidRPr="00F14D1D">
        <w:rPr>
          <w:spacing w:val="-8"/>
          <w:sz w:val="28"/>
          <w:szCs w:val="28"/>
        </w:rPr>
        <w:t xml:space="preserve"> </w:t>
      </w:r>
      <w:r w:rsidRPr="00F14D1D">
        <w:rPr>
          <w:spacing w:val="-2"/>
          <w:sz w:val="28"/>
          <w:szCs w:val="28"/>
        </w:rPr>
        <w:t xml:space="preserve">lege </w:t>
      </w:r>
      <w:r w:rsidRPr="00F14D1D">
        <w:rPr>
          <w:sz w:val="28"/>
          <w:szCs w:val="28"/>
        </w:rPr>
        <w:t>transpune art. 2 (5) și art. 3 din Directiva 2003/88/CE a</w:t>
      </w:r>
      <w:r w:rsidR="008D1F6B" w:rsidRPr="00F14D1D">
        <w:rPr>
          <w:sz w:val="28"/>
          <w:szCs w:val="28"/>
        </w:rPr>
        <w:t> </w:t>
      </w:r>
      <w:r w:rsidRPr="00F14D1D">
        <w:rPr>
          <w:sz w:val="28"/>
          <w:szCs w:val="28"/>
        </w:rPr>
        <w:t>Parlamentului European și a Consiliului din 4 noiembrie 2003 privind anumite aspecte ale organizării timpului de lucru</w:t>
      </w:r>
      <w:r w:rsidR="00DA1B20" w:rsidRPr="00F14D1D">
        <w:rPr>
          <w:sz w:val="28"/>
          <w:szCs w:val="28"/>
        </w:rPr>
        <w:t xml:space="preserve"> </w:t>
      </w:r>
      <w:r w:rsidRPr="00F14D1D">
        <w:rPr>
          <w:sz w:val="28"/>
          <w:szCs w:val="28"/>
        </w:rPr>
        <w:t>(CELEX: 32003L0088),</w:t>
      </w:r>
      <w:r w:rsidRPr="00F14D1D">
        <w:rPr>
          <w:spacing w:val="-14"/>
          <w:sz w:val="28"/>
          <w:szCs w:val="28"/>
        </w:rPr>
        <w:t xml:space="preserve"> </w:t>
      </w:r>
      <w:r w:rsidRPr="00F14D1D">
        <w:rPr>
          <w:sz w:val="28"/>
          <w:szCs w:val="28"/>
        </w:rPr>
        <w:t>publicat</w:t>
      </w:r>
      <w:r w:rsidRPr="00F14D1D">
        <w:rPr>
          <w:spacing w:val="-9"/>
          <w:sz w:val="28"/>
          <w:szCs w:val="28"/>
        </w:rPr>
        <w:t xml:space="preserve"> </w:t>
      </w:r>
      <w:r w:rsidRPr="00F14D1D">
        <w:rPr>
          <w:sz w:val="28"/>
          <w:szCs w:val="28"/>
        </w:rPr>
        <w:t>în</w:t>
      </w:r>
      <w:r w:rsidRPr="00F14D1D">
        <w:rPr>
          <w:spacing w:val="-14"/>
          <w:sz w:val="28"/>
          <w:szCs w:val="28"/>
        </w:rPr>
        <w:t xml:space="preserve"> </w:t>
      </w:r>
      <w:r w:rsidRPr="00F14D1D">
        <w:rPr>
          <w:sz w:val="28"/>
          <w:szCs w:val="28"/>
        </w:rPr>
        <w:t>Jurnalul</w:t>
      </w:r>
      <w:r w:rsidRPr="00F14D1D">
        <w:rPr>
          <w:spacing w:val="-8"/>
          <w:sz w:val="28"/>
          <w:szCs w:val="28"/>
        </w:rPr>
        <w:t xml:space="preserve"> </w:t>
      </w:r>
      <w:r w:rsidRPr="00F14D1D">
        <w:rPr>
          <w:sz w:val="28"/>
          <w:szCs w:val="28"/>
        </w:rPr>
        <w:t>Oficial</w:t>
      </w:r>
      <w:r w:rsidRPr="00F14D1D">
        <w:rPr>
          <w:spacing w:val="-13"/>
          <w:sz w:val="28"/>
          <w:szCs w:val="28"/>
        </w:rPr>
        <w:t xml:space="preserve"> </w:t>
      </w:r>
      <w:r w:rsidRPr="00F14D1D">
        <w:rPr>
          <w:sz w:val="28"/>
          <w:szCs w:val="28"/>
        </w:rPr>
        <w:t>al</w:t>
      </w:r>
      <w:r w:rsidRPr="00F14D1D">
        <w:rPr>
          <w:spacing w:val="-13"/>
          <w:sz w:val="28"/>
          <w:szCs w:val="28"/>
        </w:rPr>
        <w:t xml:space="preserve"> </w:t>
      </w:r>
      <w:r w:rsidRPr="00F14D1D">
        <w:rPr>
          <w:sz w:val="28"/>
          <w:szCs w:val="28"/>
        </w:rPr>
        <w:t>Uniunii</w:t>
      </w:r>
      <w:r w:rsidRPr="00F14D1D">
        <w:rPr>
          <w:spacing w:val="-13"/>
          <w:sz w:val="28"/>
          <w:szCs w:val="28"/>
        </w:rPr>
        <w:t xml:space="preserve"> </w:t>
      </w:r>
      <w:r w:rsidRPr="00F14D1D">
        <w:rPr>
          <w:sz w:val="28"/>
          <w:szCs w:val="28"/>
        </w:rPr>
        <w:t>Europene</w:t>
      </w:r>
      <w:r w:rsidRPr="00F14D1D">
        <w:rPr>
          <w:spacing w:val="-12"/>
          <w:sz w:val="28"/>
          <w:szCs w:val="28"/>
        </w:rPr>
        <w:t xml:space="preserve"> </w:t>
      </w:r>
      <w:r w:rsidRPr="00F14D1D">
        <w:rPr>
          <w:sz w:val="28"/>
          <w:szCs w:val="28"/>
        </w:rPr>
        <w:t>L</w:t>
      </w:r>
      <w:r w:rsidRPr="00F14D1D">
        <w:rPr>
          <w:spacing w:val="-11"/>
          <w:sz w:val="28"/>
          <w:szCs w:val="28"/>
        </w:rPr>
        <w:t xml:space="preserve"> </w:t>
      </w:r>
      <w:r w:rsidRPr="00F14D1D">
        <w:rPr>
          <w:sz w:val="28"/>
          <w:szCs w:val="28"/>
        </w:rPr>
        <w:t>29/9</w:t>
      </w:r>
      <w:r w:rsidRPr="00F14D1D">
        <w:rPr>
          <w:spacing w:val="-13"/>
          <w:sz w:val="28"/>
          <w:szCs w:val="28"/>
        </w:rPr>
        <w:t xml:space="preserve"> </w:t>
      </w:r>
      <w:r w:rsidRPr="00F14D1D">
        <w:rPr>
          <w:sz w:val="28"/>
          <w:szCs w:val="28"/>
        </w:rPr>
        <w:t>din</w:t>
      </w:r>
      <w:r w:rsidRPr="00F14D1D">
        <w:rPr>
          <w:spacing w:val="-14"/>
          <w:sz w:val="28"/>
          <w:szCs w:val="28"/>
        </w:rPr>
        <w:t xml:space="preserve"> </w:t>
      </w:r>
      <w:r w:rsidRPr="00F14D1D">
        <w:rPr>
          <w:sz w:val="28"/>
          <w:szCs w:val="28"/>
        </w:rPr>
        <w:t>18</w:t>
      </w:r>
      <w:r w:rsidRPr="00F14D1D">
        <w:rPr>
          <w:spacing w:val="-14"/>
          <w:sz w:val="28"/>
          <w:szCs w:val="28"/>
        </w:rPr>
        <w:t xml:space="preserve"> </w:t>
      </w:r>
      <w:r w:rsidRPr="00F14D1D">
        <w:rPr>
          <w:sz w:val="28"/>
          <w:szCs w:val="28"/>
        </w:rPr>
        <w:t>noiembrie</w:t>
      </w:r>
      <w:r w:rsidRPr="00F14D1D">
        <w:rPr>
          <w:spacing w:val="-14"/>
          <w:sz w:val="28"/>
          <w:szCs w:val="28"/>
        </w:rPr>
        <w:t xml:space="preserve"> </w:t>
      </w:r>
      <w:r w:rsidRPr="00F14D1D">
        <w:rPr>
          <w:sz w:val="28"/>
          <w:szCs w:val="28"/>
        </w:rPr>
        <w:t>2003 și art. 6</w:t>
      </w:r>
      <w:r w:rsidRPr="00F14D1D">
        <w:rPr>
          <w:spacing w:val="-1"/>
          <w:sz w:val="28"/>
          <w:szCs w:val="28"/>
        </w:rPr>
        <w:t xml:space="preserve"> </w:t>
      </w:r>
      <w:r w:rsidRPr="00F14D1D">
        <w:rPr>
          <w:sz w:val="28"/>
          <w:szCs w:val="28"/>
        </w:rPr>
        <w:t>din Directiva (UE) 2019/1158</w:t>
      </w:r>
      <w:r w:rsidRPr="00F14D1D">
        <w:rPr>
          <w:spacing w:val="-1"/>
          <w:sz w:val="28"/>
          <w:szCs w:val="28"/>
        </w:rPr>
        <w:t xml:space="preserve"> </w:t>
      </w:r>
      <w:r w:rsidRPr="00F14D1D">
        <w:rPr>
          <w:sz w:val="28"/>
          <w:szCs w:val="28"/>
        </w:rPr>
        <w:t>a</w:t>
      </w:r>
      <w:r w:rsidRPr="00F14D1D">
        <w:rPr>
          <w:spacing w:val="-1"/>
          <w:sz w:val="28"/>
          <w:szCs w:val="28"/>
        </w:rPr>
        <w:t xml:space="preserve"> </w:t>
      </w:r>
      <w:r w:rsidRPr="00F14D1D">
        <w:rPr>
          <w:sz w:val="28"/>
          <w:szCs w:val="28"/>
        </w:rPr>
        <w:t>Parlamentului European și a</w:t>
      </w:r>
      <w:r w:rsidRPr="00F14D1D">
        <w:rPr>
          <w:spacing w:val="-2"/>
          <w:sz w:val="28"/>
          <w:szCs w:val="28"/>
        </w:rPr>
        <w:t xml:space="preserve"> </w:t>
      </w:r>
      <w:r w:rsidRPr="00F14D1D">
        <w:rPr>
          <w:sz w:val="28"/>
          <w:szCs w:val="28"/>
        </w:rPr>
        <w:t>Consiliului din</w:t>
      </w:r>
      <w:r w:rsidRPr="00F14D1D">
        <w:rPr>
          <w:spacing w:val="-1"/>
          <w:sz w:val="28"/>
          <w:szCs w:val="28"/>
        </w:rPr>
        <w:t xml:space="preserve"> </w:t>
      </w:r>
      <w:r w:rsidRPr="00F14D1D">
        <w:rPr>
          <w:sz w:val="28"/>
          <w:szCs w:val="28"/>
        </w:rPr>
        <w:t>20 iunie 2019 privind echilibrul dintre viața profesională și cea privată a părinților și îngrijitorilor și de abrogare a Directivei 2010/18/UE a Consiliului (CELEX 32019L1158), publicată în Jurnalul Oficial al</w:t>
      </w:r>
      <w:r w:rsidRPr="00F14D1D">
        <w:rPr>
          <w:spacing w:val="-5"/>
          <w:sz w:val="28"/>
          <w:szCs w:val="28"/>
        </w:rPr>
        <w:t xml:space="preserve"> </w:t>
      </w:r>
      <w:r w:rsidRPr="00F14D1D">
        <w:rPr>
          <w:sz w:val="28"/>
          <w:szCs w:val="28"/>
        </w:rPr>
        <w:t>Uniunii</w:t>
      </w:r>
      <w:r w:rsidRPr="00F14D1D">
        <w:rPr>
          <w:spacing w:val="-8"/>
          <w:sz w:val="28"/>
          <w:szCs w:val="28"/>
        </w:rPr>
        <w:t xml:space="preserve"> </w:t>
      </w:r>
      <w:r w:rsidRPr="00F14D1D">
        <w:rPr>
          <w:sz w:val="28"/>
          <w:szCs w:val="28"/>
        </w:rPr>
        <w:t>Europene</w:t>
      </w:r>
      <w:r w:rsidRPr="00F14D1D">
        <w:rPr>
          <w:spacing w:val="-6"/>
          <w:sz w:val="28"/>
          <w:szCs w:val="28"/>
        </w:rPr>
        <w:t xml:space="preserve"> </w:t>
      </w:r>
      <w:r w:rsidRPr="00F14D1D">
        <w:rPr>
          <w:sz w:val="28"/>
          <w:szCs w:val="28"/>
        </w:rPr>
        <w:t>L</w:t>
      </w:r>
      <w:r w:rsidRPr="00F14D1D">
        <w:rPr>
          <w:spacing w:val="-14"/>
          <w:sz w:val="28"/>
          <w:szCs w:val="28"/>
        </w:rPr>
        <w:t xml:space="preserve"> </w:t>
      </w:r>
      <w:r w:rsidRPr="00F14D1D">
        <w:rPr>
          <w:sz w:val="28"/>
          <w:szCs w:val="28"/>
        </w:rPr>
        <w:t>188/79</w:t>
      </w:r>
      <w:r w:rsidRPr="00F14D1D">
        <w:rPr>
          <w:spacing w:val="-9"/>
          <w:sz w:val="28"/>
          <w:szCs w:val="28"/>
        </w:rPr>
        <w:t xml:space="preserve"> </w:t>
      </w:r>
      <w:r w:rsidRPr="00F14D1D">
        <w:rPr>
          <w:sz w:val="28"/>
          <w:szCs w:val="28"/>
        </w:rPr>
        <w:t>din</w:t>
      </w:r>
      <w:r w:rsidRPr="00F14D1D">
        <w:rPr>
          <w:spacing w:val="-9"/>
          <w:sz w:val="28"/>
          <w:szCs w:val="28"/>
        </w:rPr>
        <w:t xml:space="preserve"> </w:t>
      </w:r>
      <w:r w:rsidRPr="00F14D1D">
        <w:rPr>
          <w:sz w:val="28"/>
          <w:szCs w:val="28"/>
        </w:rPr>
        <w:t>12</w:t>
      </w:r>
      <w:r w:rsidR="008D1F6B" w:rsidRPr="00F14D1D">
        <w:rPr>
          <w:sz w:val="28"/>
          <w:szCs w:val="28"/>
        </w:rPr>
        <w:t> </w:t>
      </w:r>
      <w:r w:rsidRPr="00F14D1D">
        <w:rPr>
          <w:spacing w:val="-9"/>
          <w:sz w:val="28"/>
          <w:szCs w:val="28"/>
        </w:rPr>
        <w:t xml:space="preserve"> </w:t>
      </w:r>
      <w:r w:rsidRPr="00F14D1D">
        <w:rPr>
          <w:sz w:val="28"/>
          <w:szCs w:val="28"/>
        </w:rPr>
        <w:t>iulie</w:t>
      </w:r>
      <w:r w:rsidRPr="00F14D1D">
        <w:rPr>
          <w:spacing w:val="-11"/>
          <w:sz w:val="28"/>
          <w:szCs w:val="28"/>
        </w:rPr>
        <w:t xml:space="preserve"> </w:t>
      </w:r>
      <w:r w:rsidRPr="00F14D1D">
        <w:rPr>
          <w:sz w:val="28"/>
          <w:szCs w:val="28"/>
        </w:rPr>
        <w:t>2019</w:t>
      </w:r>
      <w:r w:rsidRPr="00F14D1D">
        <w:rPr>
          <w:spacing w:val="-2"/>
          <w:sz w:val="28"/>
          <w:szCs w:val="28"/>
        </w:rPr>
        <w:t>.</w:t>
      </w:r>
    </w:p>
    <w:p w14:paraId="3A2AF435" w14:textId="77777777" w:rsidR="003D528D" w:rsidRPr="00F14D1D" w:rsidRDefault="003D528D" w:rsidP="00486BD6">
      <w:pPr>
        <w:pStyle w:val="BodyText"/>
        <w:ind w:left="0" w:firstLine="709"/>
        <w:jc w:val="both"/>
        <w:rPr>
          <w:sz w:val="20"/>
          <w:szCs w:val="20"/>
        </w:rPr>
      </w:pPr>
    </w:p>
    <w:p w14:paraId="1CE755B2" w14:textId="0475E7B9" w:rsidR="003D528D" w:rsidRPr="00F14D1D" w:rsidRDefault="003D528D" w:rsidP="00486BD6">
      <w:pPr>
        <w:rPr>
          <w:sz w:val="28"/>
          <w:szCs w:val="28"/>
        </w:rPr>
      </w:pPr>
      <w:r w:rsidRPr="00F14D1D">
        <w:rPr>
          <w:b/>
          <w:sz w:val="28"/>
          <w:szCs w:val="28"/>
        </w:rPr>
        <w:t xml:space="preserve">Art. I. </w:t>
      </w:r>
      <w:r w:rsidR="0080064A" w:rsidRPr="00F14D1D">
        <w:rPr>
          <w:b/>
          <w:sz w:val="28"/>
          <w:szCs w:val="28"/>
        </w:rPr>
        <w:t>‒</w:t>
      </w:r>
      <w:r w:rsidRPr="00F14D1D">
        <w:rPr>
          <w:b/>
          <w:sz w:val="28"/>
          <w:szCs w:val="28"/>
        </w:rPr>
        <w:t xml:space="preserve"> </w:t>
      </w:r>
      <w:r w:rsidRPr="00F14D1D">
        <w:rPr>
          <w:bCs/>
          <w:sz w:val="28"/>
          <w:szCs w:val="28"/>
        </w:rPr>
        <w:t>Codul muncii al Republicii Moldova nr. 154/2003 (Monitorul Oficial al Republicii Moldova, 2003, nr. 159-162, art. 648),</w:t>
      </w:r>
      <w:r w:rsidRPr="00F14D1D">
        <w:rPr>
          <w:b/>
          <w:sz w:val="28"/>
          <w:szCs w:val="28"/>
        </w:rPr>
        <w:t xml:space="preserve"> </w:t>
      </w:r>
      <w:r w:rsidRPr="00F14D1D">
        <w:rPr>
          <w:sz w:val="28"/>
          <w:szCs w:val="28"/>
        </w:rPr>
        <w:t xml:space="preserve">cu modificările ulterioare, se modifică după cum </w:t>
      </w:r>
      <w:r w:rsidRPr="00F14D1D">
        <w:rPr>
          <w:spacing w:val="-2"/>
          <w:sz w:val="28"/>
          <w:szCs w:val="28"/>
        </w:rPr>
        <w:t>urmează:</w:t>
      </w:r>
    </w:p>
    <w:p w14:paraId="71CF493B" w14:textId="77777777" w:rsidR="003D528D" w:rsidRPr="00F14D1D" w:rsidRDefault="003D528D" w:rsidP="00486BD6">
      <w:pPr>
        <w:rPr>
          <w:bCs/>
        </w:rPr>
      </w:pPr>
    </w:p>
    <w:p w14:paraId="383945C9" w14:textId="7DA00FA3" w:rsidR="003D528D" w:rsidRPr="00F14D1D" w:rsidRDefault="003D528D" w:rsidP="00486BD6">
      <w:pPr>
        <w:rPr>
          <w:sz w:val="28"/>
          <w:szCs w:val="28"/>
        </w:rPr>
      </w:pPr>
      <w:r w:rsidRPr="00F14D1D">
        <w:rPr>
          <w:b/>
          <w:sz w:val="28"/>
          <w:szCs w:val="28"/>
        </w:rPr>
        <w:t>1</w:t>
      </w:r>
      <w:r w:rsidRPr="00F14D1D">
        <w:rPr>
          <w:bCs/>
          <w:sz w:val="28"/>
          <w:szCs w:val="28"/>
        </w:rPr>
        <w:t>. Articolul</w:t>
      </w:r>
      <w:r w:rsidRPr="00F14D1D">
        <w:rPr>
          <w:bCs/>
          <w:spacing w:val="-1"/>
          <w:sz w:val="28"/>
          <w:szCs w:val="28"/>
        </w:rPr>
        <w:t xml:space="preserve"> </w:t>
      </w:r>
      <w:r w:rsidRPr="00F14D1D">
        <w:rPr>
          <w:bCs/>
          <w:sz w:val="28"/>
          <w:szCs w:val="28"/>
        </w:rPr>
        <w:t>1</w:t>
      </w:r>
      <w:r w:rsidRPr="00F14D1D">
        <w:rPr>
          <w:b/>
          <w:spacing w:val="-8"/>
          <w:sz w:val="28"/>
          <w:szCs w:val="28"/>
        </w:rPr>
        <w:t xml:space="preserve"> </w:t>
      </w:r>
      <w:r w:rsidRPr="00F14D1D">
        <w:rPr>
          <w:sz w:val="28"/>
          <w:szCs w:val="28"/>
        </w:rPr>
        <w:t>se</w:t>
      </w:r>
      <w:r w:rsidRPr="00F14D1D">
        <w:rPr>
          <w:spacing w:val="-4"/>
          <w:sz w:val="28"/>
          <w:szCs w:val="28"/>
        </w:rPr>
        <w:t xml:space="preserve"> </w:t>
      </w:r>
      <w:r w:rsidRPr="00F14D1D">
        <w:rPr>
          <w:sz w:val="28"/>
          <w:szCs w:val="28"/>
        </w:rPr>
        <w:t>completează</w:t>
      </w:r>
      <w:r w:rsidRPr="00F14D1D">
        <w:rPr>
          <w:spacing w:val="-5"/>
          <w:sz w:val="28"/>
          <w:szCs w:val="28"/>
        </w:rPr>
        <w:t xml:space="preserve"> </w:t>
      </w:r>
      <w:r w:rsidRPr="00F14D1D">
        <w:rPr>
          <w:sz w:val="28"/>
          <w:szCs w:val="28"/>
        </w:rPr>
        <w:t>cu noțiunile</w:t>
      </w:r>
      <w:r w:rsidRPr="00F14D1D">
        <w:rPr>
          <w:spacing w:val="-9"/>
          <w:sz w:val="28"/>
          <w:szCs w:val="28"/>
        </w:rPr>
        <w:t xml:space="preserve"> </w:t>
      </w:r>
      <w:r w:rsidRPr="00F14D1D">
        <w:rPr>
          <w:sz w:val="28"/>
          <w:szCs w:val="28"/>
        </w:rPr>
        <w:t>„muncă</w:t>
      </w:r>
      <w:r w:rsidRPr="00F14D1D">
        <w:rPr>
          <w:spacing w:val="-14"/>
          <w:sz w:val="28"/>
          <w:szCs w:val="28"/>
        </w:rPr>
        <w:t xml:space="preserve"> </w:t>
      </w:r>
      <w:r w:rsidRPr="00F14D1D">
        <w:rPr>
          <w:sz w:val="28"/>
          <w:szCs w:val="28"/>
        </w:rPr>
        <w:t>în</w:t>
      </w:r>
      <w:r w:rsidRPr="00F14D1D">
        <w:rPr>
          <w:spacing w:val="-14"/>
          <w:sz w:val="28"/>
          <w:szCs w:val="28"/>
        </w:rPr>
        <w:t xml:space="preserve"> </w:t>
      </w:r>
      <w:r w:rsidRPr="00F14D1D">
        <w:rPr>
          <w:sz w:val="28"/>
          <w:szCs w:val="28"/>
        </w:rPr>
        <w:t>schimburi” și „munci ușoare” cu</w:t>
      </w:r>
      <w:r w:rsidRPr="00F14D1D">
        <w:rPr>
          <w:spacing w:val="-2"/>
          <w:sz w:val="28"/>
          <w:szCs w:val="28"/>
        </w:rPr>
        <w:t xml:space="preserve"> </w:t>
      </w:r>
      <w:r w:rsidRPr="00F14D1D">
        <w:rPr>
          <w:sz w:val="28"/>
          <w:szCs w:val="28"/>
        </w:rPr>
        <w:t>următorul</w:t>
      </w:r>
      <w:r w:rsidRPr="00F14D1D">
        <w:rPr>
          <w:spacing w:val="-6"/>
          <w:sz w:val="28"/>
          <w:szCs w:val="28"/>
        </w:rPr>
        <w:t xml:space="preserve"> </w:t>
      </w:r>
      <w:r w:rsidRPr="00F14D1D">
        <w:rPr>
          <w:spacing w:val="-2"/>
          <w:sz w:val="28"/>
          <w:szCs w:val="28"/>
        </w:rPr>
        <w:t>cuprins:</w:t>
      </w:r>
    </w:p>
    <w:p w14:paraId="0836F27C" w14:textId="019FDD48" w:rsidR="003D528D" w:rsidRPr="00F14D1D" w:rsidRDefault="003D528D" w:rsidP="00486BD6">
      <w:pPr>
        <w:pStyle w:val="BodyText"/>
        <w:ind w:left="0" w:firstLine="709"/>
        <w:jc w:val="both"/>
        <w:rPr>
          <w:sz w:val="28"/>
          <w:szCs w:val="28"/>
        </w:rPr>
      </w:pPr>
      <w:bookmarkStart w:id="1" w:name="_Hlk158292335"/>
      <w:r w:rsidRPr="00F14D1D">
        <w:rPr>
          <w:i/>
          <w:iCs/>
          <w:sz w:val="28"/>
          <w:szCs w:val="28"/>
        </w:rPr>
        <w:t>„muncă</w:t>
      </w:r>
      <w:r w:rsidRPr="00F14D1D">
        <w:rPr>
          <w:i/>
          <w:iCs/>
          <w:spacing w:val="-14"/>
          <w:sz w:val="28"/>
          <w:szCs w:val="28"/>
        </w:rPr>
        <w:t xml:space="preserve"> </w:t>
      </w:r>
      <w:r w:rsidRPr="00F14D1D">
        <w:rPr>
          <w:i/>
          <w:iCs/>
          <w:sz w:val="28"/>
          <w:szCs w:val="28"/>
        </w:rPr>
        <w:t>în</w:t>
      </w:r>
      <w:r w:rsidRPr="00F14D1D">
        <w:rPr>
          <w:i/>
          <w:iCs/>
          <w:spacing w:val="-14"/>
          <w:sz w:val="28"/>
          <w:szCs w:val="28"/>
        </w:rPr>
        <w:t xml:space="preserve"> </w:t>
      </w:r>
      <w:r w:rsidRPr="00F14D1D">
        <w:rPr>
          <w:i/>
          <w:iCs/>
          <w:sz w:val="28"/>
          <w:szCs w:val="28"/>
        </w:rPr>
        <w:t>schimburi</w:t>
      </w:r>
      <w:r w:rsidRPr="00F14D1D">
        <w:rPr>
          <w:sz w:val="28"/>
          <w:szCs w:val="28"/>
        </w:rPr>
        <w:t xml:space="preserve"> </w:t>
      </w:r>
      <w:bookmarkEnd w:id="1"/>
      <w:r w:rsidR="0080064A" w:rsidRPr="00F14D1D">
        <w:rPr>
          <w:sz w:val="28"/>
          <w:szCs w:val="28"/>
        </w:rPr>
        <w:t>‒</w:t>
      </w:r>
      <w:r w:rsidRPr="00F14D1D">
        <w:rPr>
          <w:spacing w:val="-13"/>
          <w:sz w:val="28"/>
          <w:szCs w:val="28"/>
        </w:rPr>
        <w:t xml:space="preserve"> </w:t>
      </w:r>
      <w:r w:rsidRPr="00F14D1D">
        <w:rPr>
          <w:sz w:val="28"/>
          <w:szCs w:val="28"/>
        </w:rPr>
        <w:t>mod</w:t>
      </w:r>
      <w:r w:rsidRPr="00F14D1D">
        <w:rPr>
          <w:spacing w:val="-14"/>
          <w:sz w:val="28"/>
          <w:szCs w:val="28"/>
        </w:rPr>
        <w:t xml:space="preserve"> </w:t>
      </w:r>
      <w:r w:rsidRPr="00F14D1D">
        <w:rPr>
          <w:sz w:val="28"/>
          <w:szCs w:val="28"/>
        </w:rPr>
        <w:t>de</w:t>
      </w:r>
      <w:r w:rsidRPr="00F14D1D">
        <w:rPr>
          <w:spacing w:val="-14"/>
          <w:sz w:val="28"/>
          <w:szCs w:val="28"/>
        </w:rPr>
        <w:t xml:space="preserve"> </w:t>
      </w:r>
      <w:r w:rsidRPr="00F14D1D">
        <w:rPr>
          <w:sz w:val="28"/>
          <w:szCs w:val="28"/>
        </w:rPr>
        <w:t>organizare</w:t>
      </w:r>
      <w:r w:rsidRPr="00F14D1D">
        <w:rPr>
          <w:spacing w:val="-14"/>
          <w:sz w:val="28"/>
          <w:szCs w:val="28"/>
        </w:rPr>
        <w:t xml:space="preserve"> </w:t>
      </w:r>
      <w:r w:rsidRPr="00F14D1D">
        <w:rPr>
          <w:sz w:val="28"/>
          <w:szCs w:val="28"/>
        </w:rPr>
        <w:t>a</w:t>
      </w:r>
      <w:r w:rsidRPr="00F14D1D">
        <w:rPr>
          <w:spacing w:val="-13"/>
          <w:sz w:val="28"/>
          <w:szCs w:val="28"/>
        </w:rPr>
        <w:t xml:space="preserve"> </w:t>
      </w:r>
      <w:r w:rsidRPr="00F14D1D">
        <w:rPr>
          <w:sz w:val="28"/>
          <w:szCs w:val="28"/>
        </w:rPr>
        <w:t>lucrului</w:t>
      </w:r>
      <w:r w:rsidRPr="00F14D1D">
        <w:rPr>
          <w:spacing w:val="-14"/>
          <w:sz w:val="28"/>
          <w:szCs w:val="28"/>
        </w:rPr>
        <w:t xml:space="preserve"> </w:t>
      </w:r>
      <w:r w:rsidRPr="00F14D1D">
        <w:rPr>
          <w:sz w:val="28"/>
          <w:szCs w:val="28"/>
        </w:rPr>
        <w:t>la</w:t>
      </w:r>
      <w:r w:rsidRPr="00F14D1D">
        <w:rPr>
          <w:spacing w:val="-14"/>
          <w:sz w:val="28"/>
          <w:szCs w:val="28"/>
        </w:rPr>
        <w:t xml:space="preserve"> </w:t>
      </w:r>
      <w:r w:rsidRPr="00F14D1D">
        <w:rPr>
          <w:sz w:val="28"/>
          <w:szCs w:val="28"/>
        </w:rPr>
        <w:t>unitate,</w:t>
      </w:r>
      <w:r w:rsidRPr="00F14D1D">
        <w:rPr>
          <w:spacing w:val="-14"/>
          <w:sz w:val="28"/>
          <w:szCs w:val="28"/>
        </w:rPr>
        <w:t xml:space="preserve"> </w:t>
      </w:r>
      <w:r w:rsidRPr="00F14D1D">
        <w:rPr>
          <w:sz w:val="28"/>
          <w:szCs w:val="28"/>
        </w:rPr>
        <w:t>în</w:t>
      </w:r>
      <w:r w:rsidRPr="00F14D1D">
        <w:rPr>
          <w:spacing w:val="-13"/>
          <w:sz w:val="28"/>
          <w:szCs w:val="28"/>
        </w:rPr>
        <w:t xml:space="preserve"> </w:t>
      </w:r>
      <w:r w:rsidRPr="00F14D1D">
        <w:rPr>
          <w:sz w:val="28"/>
          <w:szCs w:val="28"/>
        </w:rPr>
        <w:t>conformitate</w:t>
      </w:r>
      <w:r w:rsidRPr="00F14D1D">
        <w:rPr>
          <w:spacing w:val="-14"/>
          <w:sz w:val="28"/>
          <w:szCs w:val="28"/>
        </w:rPr>
        <w:t xml:space="preserve"> </w:t>
      </w:r>
      <w:r w:rsidRPr="00F14D1D">
        <w:rPr>
          <w:sz w:val="28"/>
          <w:szCs w:val="28"/>
        </w:rPr>
        <w:t>cu</w:t>
      </w:r>
      <w:r w:rsidRPr="00F14D1D">
        <w:rPr>
          <w:spacing w:val="-14"/>
          <w:sz w:val="28"/>
          <w:szCs w:val="28"/>
        </w:rPr>
        <w:t xml:space="preserve"> </w:t>
      </w:r>
      <w:r w:rsidRPr="00F14D1D">
        <w:rPr>
          <w:sz w:val="28"/>
          <w:szCs w:val="28"/>
        </w:rPr>
        <w:t>care</w:t>
      </w:r>
      <w:r w:rsidRPr="00F14D1D">
        <w:rPr>
          <w:spacing w:val="-14"/>
          <w:sz w:val="28"/>
          <w:szCs w:val="28"/>
        </w:rPr>
        <w:t xml:space="preserve"> </w:t>
      </w:r>
      <w:r w:rsidRPr="00F14D1D">
        <w:rPr>
          <w:sz w:val="28"/>
          <w:szCs w:val="28"/>
        </w:rPr>
        <w:t>salariații se</w:t>
      </w:r>
      <w:r w:rsidRPr="00F14D1D">
        <w:rPr>
          <w:spacing w:val="-14"/>
          <w:sz w:val="28"/>
          <w:szCs w:val="28"/>
        </w:rPr>
        <w:t xml:space="preserve"> </w:t>
      </w:r>
      <w:r w:rsidRPr="00F14D1D">
        <w:rPr>
          <w:sz w:val="28"/>
          <w:szCs w:val="28"/>
        </w:rPr>
        <w:t>succed</w:t>
      </w:r>
      <w:r w:rsidRPr="00F14D1D">
        <w:rPr>
          <w:spacing w:val="-14"/>
          <w:sz w:val="28"/>
          <w:szCs w:val="28"/>
        </w:rPr>
        <w:t xml:space="preserve"> </w:t>
      </w:r>
      <w:r w:rsidRPr="00F14D1D">
        <w:rPr>
          <w:sz w:val="28"/>
          <w:szCs w:val="28"/>
        </w:rPr>
        <w:t>la</w:t>
      </w:r>
      <w:r w:rsidRPr="00F14D1D">
        <w:rPr>
          <w:spacing w:val="-14"/>
          <w:sz w:val="28"/>
          <w:szCs w:val="28"/>
        </w:rPr>
        <w:t xml:space="preserve"> </w:t>
      </w:r>
      <w:r w:rsidRPr="00F14D1D">
        <w:rPr>
          <w:sz w:val="28"/>
          <w:szCs w:val="28"/>
        </w:rPr>
        <w:t>aceleași</w:t>
      </w:r>
      <w:r w:rsidRPr="00F14D1D">
        <w:rPr>
          <w:spacing w:val="-13"/>
          <w:sz w:val="28"/>
          <w:szCs w:val="28"/>
        </w:rPr>
        <w:t xml:space="preserve"> </w:t>
      </w:r>
      <w:r w:rsidRPr="00F14D1D">
        <w:rPr>
          <w:sz w:val="28"/>
          <w:szCs w:val="28"/>
        </w:rPr>
        <w:t>locuri</w:t>
      </w:r>
      <w:r w:rsidRPr="00F14D1D">
        <w:rPr>
          <w:spacing w:val="-14"/>
          <w:sz w:val="28"/>
          <w:szCs w:val="28"/>
        </w:rPr>
        <w:t xml:space="preserve"> </w:t>
      </w:r>
      <w:r w:rsidRPr="00F14D1D">
        <w:rPr>
          <w:sz w:val="28"/>
          <w:szCs w:val="28"/>
        </w:rPr>
        <w:t>de</w:t>
      </w:r>
      <w:r w:rsidRPr="00F14D1D">
        <w:rPr>
          <w:spacing w:val="-14"/>
          <w:sz w:val="28"/>
          <w:szCs w:val="28"/>
        </w:rPr>
        <w:t xml:space="preserve"> </w:t>
      </w:r>
      <w:r w:rsidRPr="00F14D1D">
        <w:rPr>
          <w:sz w:val="28"/>
          <w:szCs w:val="28"/>
        </w:rPr>
        <w:t>muncă</w:t>
      </w:r>
      <w:r w:rsidRPr="00F14D1D">
        <w:rPr>
          <w:spacing w:val="-14"/>
          <w:sz w:val="28"/>
          <w:szCs w:val="28"/>
        </w:rPr>
        <w:t xml:space="preserve"> </w:t>
      </w:r>
      <w:r w:rsidRPr="00F14D1D">
        <w:rPr>
          <w:sz w:val="28"/>
          <w:szCs w:val="28"/>
        </w:rPr>
        <w:t>în</w:t>
      </w:r>
      <w:r w:rsidRPr="00F14D1D">
        <w:rPr>
          <w:spacing w:val="-13"/>
          <w:sz w:val="28"/>
          <w:szCs w:val="28"/>
        </w:rPr>
        <w:t xml:space="preserve"> </w:t>
      </w:r>
      <w:r w:rsidRPr="00F14D1D">
        <w:rPr>
          <w:sz w:val="28"/>
          <w:szCs w:val="28"/>
        </w:rPr>
        <w:t>conformitate</w:t>
      </w:r>
      <w:r w:rsidRPr="00F14D1D">
        <w:rPr>
          <w:spacing w:val="-14"/>
          <w:sz w:val="28"/>
          <w:szCs w:val="28"/>
        </w:rPr>
        <w:t xml:space="preserve"> </w:t>
      </w:r>
      <w:r w:rsidRPr="00F14D1D">
        <w:rPr>
          <w:sz w:val="28"/>
          <w:szCs w:val="28"/>
        </w:rPr>
        <w:t>cu</w:t>
      </w:r>
      <w:r w:rsidRPr="00F14D1D">
        <w:rPr>
          <w:spacing w:val="-14"/>
          <w:sz w:val="28"/>
          <w:szCs w:val="28"/>
        </w:rPr>
        <w:t xml:space="preserve"> </w:t>
      </w:r>
      <w:r w:rsidRPr="00F14D1D">
        <w:rPr>
          <w:sz w:val="28"/>
          <w:szCs w:val="28"/>
        </w:rPr>
        <w:t>un</w:t>
      </w:r>
      <w:r w:rsidRPr="00F14D1D">
        <w:rPr>
          <w:spacing w:val="-14"/>
          <w:sz w:val="28"/>
          <w:szCs w:val="28"/>
        </w:rPr>
        <w:t xml:space="preserve"> </w:t>
      </w:r>
      <w:r w:rsidRPr="00F14D1D">
        <w:rPr>
          <w:sz w:val="28"/>
          <w:szCs w:val="28"/>
        </w:rPr>
        <w:t>anumit</w:t>
      </w:r>
      <w:r w:rsidRPr="00F14D1D">
        <w:rPr>
          <w:spacing w:val="-13"/>
          <w:sz w:val="28"/>
          <w:szCs w:val="28"/>
        </w:rPr>
        <w:t xml:space="preserve"> </w:t>
      </w:r>
      <w:r w:rsidRPr="00F14D1D">
        <w:rPr>
          <w:sz w:val="28"/>
          <w:szCs w:val="28"/>
        </w:rPr>
        <w:t>regim</w:t>
      </w:r>
      <w:r w:rsidRPr="00F14D1D">
        <w:rPr>
          <w:spacing w:val="-14"/>
          <w:sz w:val="28"/>
          <w:szCs w:val="28"/>
        </w:rPr>
        <w:t xml:space="preserve"> </w:t>
      </w:r>
      <w:r w:rsidRPr="00F14D1D">
        <w:rPr>
          <w:sz w:val="28"/>
          <w:szCs w:val="28"/>
        </w:rPr>
        <w:t>de</w:t>
      </w:r>
      <w:r w:rsidRPr="00F14D1D">
        <w:rPr>
          <w:spacing w:val="-14"/>
          <w:sz w:val="28"/>
          <w:szCs w:val="28"/>
        </w:rPr>
        <w:t xml:space="preserve"> </w:t>
      </w:r>
      <w:r w:rsidRPr="00F14D1D">
        <w:rPr>
          <w:sz w:val="28"/>
          <w:szCs w:val="28"/>
        </w:rPr>
        <w:t>muncă,</w:t>
      </w:r>
      <w:r w:rsidRPr="00F14D1D">
        <w:rPr>
          <w:spacing w:val="-14"/>
          <w:sz w:val="28"/>
          <w:szCs w:val="28"/>
        </w:rPr>
        <w:t xml:space="preserve"> </w:t>
      </w:r>
      <w:r w:rsidRPr="00F14D1D">
        <w:rPr>
          <w:sz w:val="28"/>
          <w:szCs w:val="28"/>
        </w:rPr>
        <w:t>inclusiv</w:t>
      </w:r>
      <w:r w:rsidRPr="00F14D1D">
        <w:rPr>
          <w:spacing w:val="-13"/>
          <w:sz w:val="28"/>
          <w:szCs w:val="28"/>
        </w:rPr>
        <w:t xml:space="preserve"> </w:t>
      </w:r>
      <w:r w:rsidRPr="00F14D1D">
        <w:rPr>
          <w:sz w:val="28"/>
          <w:szCs w:val="28"/>
        </w:rPr>
        <w:t>prin</w:t>
      </w:r>
      <w:r w:rsidRPr="00F14D1D">
        <w:rPr>
          <w:spacing w:val="-14"/>
          <w:sz w:val="28"/>
          <w:szCs w:val="28"/>
        </w:rPr>
        <w:t xml:space="preserve"> </w:t>
      </w:r>
      <w:r w:rsidRPr="00F14D1D">
        <w:rPr>
          <w:sz w:val="28"/>
          <w:szCs w:val="28"/>
        </w:rPr>
        <w:t>rotație, și care poate fi de flux continuu sau discontinuu;</w:t>
      </w:r>
    </w:p>
    <w:p w14:paraId="3F0136F2" w14:textId="1EACB4BE" w:rsidR="003D528D" w:rsidRPr="00F14D1D" w:rsidRDefault="003D528D" w:rsidP="00486BD6">
      <w:pPr>
        <w:pStyle w:val="BodyText"/>
        <w:ind w:left="0" w:firstLine="709"/>
        <w:jc w:val="both"/>
        <w:rPr>
          <w:spacing w:val="-2"/>
          <w:sz w:val="28"/>
          <w:szCs w:val="28"/>
        </w:rPr>
      </w:pPr>
      <w:r w:rsidRPr="00F14D1D">
        <w:rPr>
          <w:bCs/>
          <w:i/>
          <w:iCs/>
          <w:sz w:val="28"/>
          <w:szCs w:val="28"/>
        </w:rPr>
        <w:t>munci ușoare</w:t>
      </w:r>
      <w:r w:rsidRPr="00F14D1D">
        <w:rPr>
          <w:b/>
          <w:sz w:val="28"/>
          <w:szCs w:val="28"/>
        </w:rPr>
        <w:t xml:space="preserve"> </w:t>
      </w:r>
      <w:r w:rsidR="0080064A" w:rsidRPr="00F14D1D">
        <w:rPr>
          <w:b/>
          <w:sz w:val="28"/>
          <w:szCs w:val="28"/>
        </w:rPr>
        <w:t>‒</w:t>
      </w:r>
      <w:r w:rsidRPr="00F14D1D">
        <w:rPr>
          <w:sz w:val="28"/>
          <w:szCs w:val="28"/>
        </w:rPr>
        <w:t xml:space="preserve"> toate muncile care, prin natura proprie sarcinilor pe care le presupun și a condițiilor specifice în care acestea sunt efectuate nu pot aduce atingere securității, sănătății sau dezvoltării copiilor și nu sunt de natură să aducă atingere instruirii și pregătirii profesionale ale </w:t>
      </w:r>
      <w:r w:rsidRPr="00F14D1D">
        <w:rPr>
          <w:spacing w:val="-2"/>
          <w:sz w:val="28"/>
          <w:szCs w:val="28"/>
        </w:rPr>
        <w:t>acestora.”</w:t>
      </w:r>
    </w:p>
    <w:p w14:paraId="2CA5A8B9" w14:textId="77777777" w:rsidR="003D528D" w:rsidRPr="00F14D1D" w:rsidRDefault="003D528D" w:rsidP="00486BD6">
      <w:pPr>
        <w:pStyle w:val="BodyText"/>
        <w:ind w:left="0" w:firstLine="709"/>
        <w:jc w:val="both"/>
        <w:rPr>
          <w:sz w:val="20"/>
          <w:szCs w:val="20"/>
        </w:rPr>
      </w:pPr>
    </w:p>
    <w:p w14:paraId="6A468DA2" w14:textId="5A16F38F" w:rsidR="003D528D" w:rsidRPr="00F14D1D" w:rsidRDefault="003D528D" w:rsidP="00486BD6">
      <w:pPr>
        <w:pStyle w:val="BodyText"/>
        <w:ind w:left="0" w:firstLine="709"/>
        <w:jc w:val="both"/>
        <w:rPr>
          <w:sz w:val="28"/>
          <w:szCs w:val="28"/>
        </w:rPr>
      </w:pPr>
      <w:r w:rsidRPr="00F14D1D">
        <w:rPr>
          <w:b/>
          <w:bCs/>
          <w:sz w:val="28"/>
          <w:szCs w:val="28"/>
        </w:rPr>
        <w:t>2.</w:t>
      </w:r>
      <w:r w:rsidRPr="00F14D1D">
        <w:rPr>
          <w:sz w:val="28"/>
          <w:szCs w:val="28"/>
        </w:rPr>
        <w:t xml:space="preserve"> La articolul</w:t>
      </w:r>
      <w:r w:rsidRPr="00F14D1D">
        <w:rPr>
          <w:spacing w:val="-7"/>
          <w:sz w:val="28"/>
          <w:szCs w:val="28"/>
        </w:rPr>
        <w:t xml:space="preserve"> </w:t>
      </w:r>
      <w:r w:rsidRPr="00F14D1D">
        <w:rPr>
          <w:sz w:val="28"/>
          <w:szCs w:val="28"/>
        </w:rPr>
        <w:t>46</w:t>
      </w:r>
      <w:r w:rsidR="005B1656" w:rsidRPr="00F14D1D">
        <w:rPr>
          <w:sz w:val="28"/>
          <w:szCs w:val="28"/>
        </w:rPr>
        <w:t>,</w:t>
      </w:r>
      <w:r w:rsidRPr="00F14D1D">
        <w:rPr>
          <w:spacing w:val="-2"/>
          <w:sz w:val="28"/>
          <w:szCs w:val="28"/>
        </w:rPr>
        <w:t xml:space="preserve"> </w:t>
      </w:r>
      <w:r w:rsidRPr="00F14D1D">
        <w:rPr>
          <w:sz w:val="28"/>
          <w:szCs w:val="28"/>
        </w:rPr>
        <w:t>alineatul</w:t>
      </w:r>
      <w:r w:rsidRPr="00F14D1D">
        <w:rPr>
          <w:spacing w:val="-5"/>
          <w:sz w:val="28"/>
          <w:szCs w:val="28"/>
        </w:rPr>
        <w:t xml:space="preserve"> </w:t>
      </w:r>
      <w:r w:rsidRPr="00F14D1D">
        <w:rPr>
          <w:sz w:val="28"/>
          <w:szCs w:val="28"/>
        </w:rPr>
        <w:t>(3)</w:t>
      </w:r>
      <w:r w:rsidRPr="00F14D1D">
        <w:rPr>
          <w:spacing w:val="-2"/>
          <w:sz w:val="28"/>
          <w:szCs w:val="28"/>
        </w:rPr>
        <w:t xml:space="preserve"> </w:t>
      </w:r>
      <w:r w:rsidRPr="00F14D1D">
        <w:rPr>
          <w:sz w:val="28"/>
          <w:szCs w:val="28"/>
        </w:rPr>
        <w:t>va</w:t>
      </w:r>
      <w:r w:rsidRPr="00F14D1D">
        <w:rPr>
          <w:spacing w:val="-2"/>
          <w:sz w:val="28"/>
          <w:szCs w:val="28"/>
        </w:rPr>
        <w:t xml:space="preserve"> </w:t>
      </w:r>
      <w:r w:rsidRPr="00F14D1D">
        <w:rPr>
          <w:sz w:val="28"/>
          <w:szCs w:val="28"/>
        </w:rPr>
        <w:t>avea</w:t>
      </w:r>
      <w:r w:rsidRPr="00F14D1D">
        <w:rPr>
          <w:spacing w:val="-2"/>
          <w:sz w:val="28"/>
          <w:szCs w:val="28"/>
        </w:rPr>
        <w:t xml:space="preserve"> </w:t>
      </w:r>
      <w:r w:rsidRPr="00F14D1D">
        <w:rPr>
          <w:sz w:val="28"/>
          <w:szCs w:val="28"/>
        </w:rPr>
        <w:t>următorul</w:t>
      </w:r>
      <w:r w:rsidRPr="00F14D1D">
        <w:rPr>
          <w:spacing w:val="-6"/>
          <w:sz w:val="28"/>
          <w:szCs w:val="28"/>
        </w:rPr>
        <w:t xml:space="preserve"> </w:t>
      </w:r>
      <w:r w:rsidRPr="00F14D1D">
        <w:rPr>
          <w:spacing w:val="-2"/>
          <w:sz w:val="28"/>
          <w:szCs w:val="28"/>
        </w:rPr>
        <w:t>cuprins:</w:t>
      </w:r>
    </w:p>
    <w:p w14:paraId="2FB4642F" w14:textId="77777777" w:rsidR="003D528D" w:rsidRPr="00F14D1D" w:rsidRDefault="003D528D" w:rsidP="00486BD6">
      <w:pPr>
        <w:pStyle w:val="BodyText"/>
        <w:ind w:left="0" w:firstLine="709"/>
        <w:jc w:val="both"/>
        <w:rPr>
          <w:sz w:val="28"/>
          <w:szCs w:val="28"/>
        </w:rPr>
      </w:pPr>
      <w:r w:rsidRPr="00F14D1D">
        <w:rPr>
          <w:sz w:val="28"/>
          <w:szCs w:val="28"/>
        </w:rPr>
        <w:t>„Persoana fizică poate încheia un contract individual de muncă şi la împlinirea vârstei de 15 ani, cu acordul scris al părinților sau al reprezentanților legali, pentru exercitarea de munci ușoare. Condițiile specifice exercitării muncilor ușoare se stabilesc de către Guvern.”</w:t>
      </w:r>
    </w:p>
    <w:p w14:paraId="36741ADE" w14:textId="77777777" w:rsidR="003D528D" w:rsidRPr="00F14D1D" w:rsidRDefault="003D528D" w:rsidP="00486BD6">
      <w:pPr>
        <w:pStyle w:val="BodyText"/>
        <w:ind w:left="0" w:firstLine="709"/>
        <w:jc w:val="both"/>
        <w:rPr>
          <w:sz w:val="20"/>
          <w:szCs w:val="20"/>
        </w:rPr>
      </w:pPr>
    </w:p>
    <w:p w14:paraId="1F378E8B" w14:textId="77777777" w:rsidR="003D528D" w:rsidRPr="00F14D1D" w:rsidRDefault="003D528D" w:rsidP="00486BD6">
      <w:pPr>
        <w:pStyle w:val="BodyText"/>
        <w:ind w:left="0" w:firstLine="709"/>
        <w:jc w:val="both"/>
        <w:rPr>
          <w:spacing w:val="-5"/>
          <w:sz w:val="28"/>
          <w:szCs w:val="28"/>
        </w:rPr>
      </w:pPr>
      <w:r w:rsidRPr="00F14D1D">
        <w:rPr>
          <w:b/>
          <w:bCs/>
          <w:sz w:val="28"/>
          <w:szCs w:val="28"/>
        </w:rPr>
        <w:t>3</w:t>
      </w:r>
      <w:r w:rsidRPr="00F14D1D">
        <w:rPr>
          <w:sz w:val="28"/>
          <w:szCs w:val="28"/>
        </w:rPr>
        <w:t>. Articolul</w:t>
      </w:r>
      <w:r w:rsidRPr="00F14D1D">
        <w:rPr>
          <w:spacing w:val="-7"/>
          <w:sz w:val="28"/>
          <w:szCs w:val="28"/>
        </w:rPr>
        <w:t xml:space="preserve"> </w:t>
      </w:r>
      <w:r w:rsidRPr="00F14D1D">
        <w:rPr>
          <w:spacing w:val="-5"/>
          <w:sz w:val="28"/>
          <w:szCs w:val="28"/>
        </w:rPr>
        <w:t>48:</w:t>
      </w:r>
    </w:p>
    <w:p w14:paraId="31642072" w14:textId="51D9A167" w:rsidR="003D528D" w:rsidRPr="00F14D1D" w:rsidRDefault="003D528D" w:rsidP="00486BD6">
      <w:pPr>
        <w:pStyle w:val="BodyText"/>
        <w:ind w:left="0" w:firstLine="709"/>
        <w:jc w:val="both"/>
        <w:rPr>
          <w:sz w:val="28"/>
          <w:szCs w:val="28"/>
        </w:rPr>
      </w:pPr>
      <w:r w:rsidRPr="00F14D1D">
        <w:rPr>
          <w:spacing w:val="-5"/>
          <w:sz w:val="28"/>
          <w:szCs w:val="28"/>
        </w:rPr>
        <w:t>la</w:t>
      </w:r>
      <w:r w:rsidRPr="00F14D1D">
        <w:rPr>
          <w:sz w:val="28"/>
          <w:szCs w:val="28"/>
        </w:rPr>
        <w:t xml:space="preserve"> alineatul</w:t>
      </w:r>
      <w:r w:rsidRPr="00F14D1D">
        <w:rPr>
          <w:spacing w:val="-6"/>
          <w:sz w:val="28"/>
          <w:szCs w:val="28"/>
        </w:rPr>
        <w:t xml:space="preserve"> </w:t>
      </w:r>
      <w:r w:rsidRPr="00F14D1D">
        <w:rPr>
          <w:sz w:val="28"/>
          <w:szCs w:val="28"/>
        </w:rPr>
        <w:t>(1)</w:t>
      </w:r>
      <w:r w:rsidR="00236E5E" w:rsidRPr="00F14D1D">
        <w:rPr>
          <w:sz w:val="28"/>
          <w:szCs w:val="28"/>
        </w:rPr>
        <w:t>,</w:t>
      </w:r>
      <w:r w:rsidRPr="00F14D1D">
        <w:rPr>
          <w:spacing w:val="-10"/>
          <w:sz w:val="28"/>
          <w:szCs w:val="28"/>
        </w:rPr>
        <w:t xml:space="preserve"> după </w:t>
      </w:r>
      <w:r w:rsidRPr="00F14D1D">
        <w:rPr>
          <w:sz w:val="28"/>
          <w:szCs w:val="28"/>
        </w:rPr>
        <w:t>cuvintele</w:t>
      </w:r>
      <w:r w:rsidRPr="00F14D1D">
        <w:rPr>
          <w:spacing w:val="-10"/>
          <w:sz w:val="28"/>
          <w:szCs w:val="28"/>
        </w:rPr>
        <w:t xml:space="preserve"> </w:t>
      </w:r>
      <w:r w:rsidRPr="00F14D1D">
        <w:rPr>
          <w:sz w:val="28"/>
          <w:szCs w:val="28"/>
        </w:rPr>
        <w:t>„obligația</w:t>
      </w:r>
      <w:r w:rsidRPr="00F14D1D">
        <w:rPr>
          <w:spacing w:val="-10"/>
          <w:sz w:val="28"/>
          <w:szCs w:val="28"/>
        </w:rPr>
        <w:t xml:space="preserve"> </w:t>
      </w:r>
      <w:r w:rsidRPr="00F14D1D">
        <w:rPr>
          <w:sz w:val="28"/>
          <w:szCs w:val="28"/>
        </w:rPr>
        <w:t>de</w:t>
      </w:r>
      <w:r w:rsidRPr="00F14D1D">
        <w:rPr>
          <w:spacing w:val="-11"/>
          <w:sz w:val="28"/>
          <w:szCs w:val="28"/>
        </w:rPr>
        <w:t xml:space="preserve"> </w:t>
      </w:r>
      <w:r w:rsidRPr="00F14D1D">
        <w:rPr>
          <w:sz w:val="28"/>
          <w:szCs w:val="28"/>
        </w:rPr>
        <w:t>a</w:t>
      </w:r>
      <w:r w:rsidRPr="00F14D1D">
        <w:rPr>
          <w:spacing w:val="-11"/>
          <w:sz w:val="28"/>
          <w:szCs w:val="28"/>
        </w:rPr>
        <w:t xml:space="preserve"> </w:t>
      </w:r>
      <w:r w:rsidRPr="00F14D1D">
        <w:rPr>
          <w:sz w:val="28"/>
          <w:szCs w:val="28"/>
        </w:rPr>
        <w:t>informa”</w:t>
      </w:r>
      <w:r w:rsidRPr="00F14D1D">
        <w:rPr>
          <w:spacing w:val="-10"/>
          <w:sz w:val="28"/>
          <w:szCs w:val="28"/>
        </w:rPr>
        <w:t xml:space="preserve"> </w:t>
      </w:r>
      <w:r w:rsidRPr="00F14D1D">
        <w:rPr>
          <w:sz w:val="28"/>
          <w:szCs w:val="28"/>
        </w:rPr>
        <w:t>se</w:t>
      </w:r>
      <w:r w:rsidRPr="00F14D1D">
        <w:rPr>
          <w:spacing w:val="-10"/>
          <w:sz w:val="28"/>
          <w:szCs w:val="28"/>
        </w:rPr>
        <w:t xml:space="preserve"> </w:t>
      </w:r>
      <w:r w:rsidRPr="00F14D1D">
        <w:rPr>
          <w:sz w:val="28"/>
          <w:szCs w:val="28"/>
        </w:rPr>
        <w:t>introduce textul</w:t>
      </w:r>
      <w:r w:rsidR="0080064A" w:rsidRPr="00F14D1D">
        <w:rPr>
          <w:sz w:val="28"/>
          <w:szCs w:val="28"/>
        </w:rPr>
        <w:t xml:space="preserve"> </w:t>
      </w:r>
      <w:r w:rsidRPr="00F14D1D">
        <w:rPr>
          <w:sz w:val="28"/>
          <w:szCs w:val="28"/>
        </w:rPr>
        <w:t>„</w:t>
      </w:r>
      <w:r w:rsidR="0080064A" w:rsidRPr="00F14D1D">
        <w:rPr>
          <w:sz w:val="28"/>
          <w:szCs w:val="28"/>
        </w:rPr>
        <w:t> </w:t>
      </w:r>
      <w:r w:rsidRPr="00F14D1D">
        <w:rPr>
          <w:sz w:val="28"/>
          <w:szCs w:val="28"/>
        </w:rPr>
        <w:t>, în</w:t>
      </w:r>
      <w:r w:rsidRPr="00F14D1D">
        <w:rPr>
          <w:spacing w:val="-9"/>
          <w:sz w:val="28"/>
          <w:szCs w:val="28"/>
        </w:rPr>
        <w:t xml:space="preserve"> </w:t>
      </w:r>
      <w:r w:rsidRPr="00F14D1D">
        <w:rPr>
          <w:sz w:val="28"/>
          <w:szCs w:val="28"/>
        </w:rPr>
        <w:t>scris</w:t>
      </w:r>
      <w:r w:rsidRPr="00F14D1D">
        <w:rPr>
          <w:spacing w:val="-8"/>
          <w:sz w:val="28"/>
          <w:szCs w:val="28"/>
        </w:rPr>
        <w:t xml:space="preserve"> </w:t>
      </w:r>
      <w:r w:rsidRPr="00F14D1D">
        <w:rPr>
          <w:sz w:val="28"/>
          <w:szCs w:val="28"/>
        </w:rPr>
        <w:t>și</w:t>
      </w:r>
      <w:r w:rsidRPr="00F14D1D">
        <w:rPr>
          <w:spacing w:val="-7"/>
          <w:sz w:val="28"/>
          <w:szCs w:val="28"/>
        </w:rPr>
        <w:t xml:space="preserve"> </w:t>
      </w:r>
      <w:r w:rsidRPr="00F14D1D">
        <w:rPr>
          <w:sz w:val="28"/>
          <w:szCs w:val="28"/>
        </w:rPr>
        <w:t>în</w:t>
      </w:r>
      <w:r w:rsidRPr="00F14D1D">
        <w:rPr>
          <w:spacing w:val="-9"/>
          <w:sz w:val="28"/>
          <w:szCs w:val="28"/>
        </w:rPr>
        <w:t xml:space="preserve"> </w:t>
      </w:r>
      <w:r w:rsidRPr="00F14D1D">
        <w:rPr>
          <w:sz w:val="28"/>
          <w:szCs w:val="28"/>
        </w:rPr>
        <w:t>timp</w:t>
      </w:r>
      <w:r w:rsidRPr="00F14D1D">
        <w:rPr>
          <w:spacing w:val="-13"/>
          <w:sz w:val="28"/>
          <w:szCs w:val="28"/>
        </w:rPr>
        <w:t xml:space="preserve"> </w:t>
      </w:r>
      <w:r w:rsidRPr="00F14D1D">
        <w:rPr>
          <w:sz w:val="28"/>
          <w:szCs w:val="28"/>
        </w:rPr>
        <w:t xml:space="preserve">util,”; </w:t>
      </w:r>
    </w:p>
    <w:p w14:paraId="5D55953D" w14:textId="0603B760" w:rsidR="00A71720" w:rsidRPr="00F14D1D" w:rsidRDefault="003D528D" w:rsidP="00486BD6">
      <w:pPr>
        <w:pStyle w:val="BodyText"/>
        <w:ind w:left="0" w:firstLine="709"/>
        <w:jc w:val="both"/>
        <w:rPr>
          <w:spacing w:val="-2"/>
          <w:sz w:val="28"/>
          <w:szCs w:val="28"/>
        </w:rPr>
      </w:pPr>
      <w:r w:rsidRPr="00F14D1D">
        <w:rPr>
          <w:sz w:val="28"/>
          <w:szCs w:val="28"/>
        </w:rPr>
        <w:lastRenderedPageBreak/>
        <w:t xml:space="preserve">la </w:t>
      </w:r>
      <w:r w:rsidRPr="00F14D1D">
        <w:rPr>
          <w:spacing w:val="-2"/>
          <w:sz w:val="28"/>
          <w:szCs w:val="28"/>
        </w:rPr>
        <w:t>alineatul</w:t>
      </w:r>
      <w:r w:rsidRPr="00F14D1D">
        <w:rPr>
          <w:spacing w:val="-4"/>
          <w:sz w:val="28"/>
          <w:szCs w:val="28"/>
        </w:rPr>
        <w:t xml:space="preserve"> </w:t>
      </w:r>
      <w:r w:rsidRPr="00F14D1D">
        <w:rPr>
          <w:spacing w:val="-2"/>
          <w:sz w:val="28"/>
          <w:szCs w:val="28"/>
        </w:rPr>
        <w:t>(3)</w:t>
      </w:r>
      <w:r w:rsidR="00177ABD" w:rsidRPr="00F14D1D">
        <w:rPr>
          <w:spacing w:val="-2"/>
          <w:sz w:val="28"/>
          <w:szCs w:val="28"/>
        </w:rPr>
        <w:t>,</w:t>
      </w:r>
      <w:r w:rsidRPr="00F14D1D">
        <w:rPr>
          <w:spacing w:val="-2"/>
          <w:sz w:val="28"/>
          <w:szCs w:val="28"/>
        </w:rPr>
        <w:t xml:space="preserve"> litera</w:t>
      </w:r>
      <w:r w:rsidRPr="00F14D1D">
        <w:rPr>
          <w:spacing w:val="-3"/>
          <w:sz w:val="28"/>
          <w:szCs w:val="28"/>
        </w:rPr>
        <w:t xml:space="preserve"> </w:t>
      </w:r>
      <w:r w:rsidRPr="00F14D1D">
        <w:rPr>
          <w:spacing w:val="-2"/>
          <w:sz w:val="28"/>
          <w:szCs w:val="28"/>
        </w:rPr>
        <w:t>a) se completează cu textul</w:t>
      </w:r>
      <w:r w:rsidRPr="00F14D1D">
        <w:rPr>
          <w:spacing w:val="-6"/>
          <w:sz w:val="28"/>
          <w:szCs w:val="28"/>
        </w:rPr>
        <w:t xml:space="preserve"> </w:t>
      </w:r>
      <w:r w:rsidRPr="00F14D1D">
        <w:rPr>
          <w:spacing w:val="-2"/>
          <w:sz w:val="28"/>
          <w:szCs w:val="28"/>
        </w:rPr>
        <w:t>„ , cu</w:t>
      </w:r>
      <w:r w:rsidRPr="00F14D1D">
        <w:rPr>
          <w:spacing w:val="-1"/>
          <w:sz w:val="28"/>
          <w:szCs w:val="28"/>
        </w:rPr>
        <w:t xml:space="preserve"> </w:t>
      </w:r>
      <w:r w:rsidRPr="00F14D1D">
        <w:rPr>
          <w:spacing w:val="-2"/>
          <w:sz w:val="28"/>
          <w:szCs w:val="28"/>
        </w:rPr>
        <w:t>indicarea țării”.</w:t>
      </w:r>
    </w:p>
    <w:p w14:paraId="5BBADEAC" w14:textId="77777777" w:rsidR="00F14D1D" w:rsidRPr="00F14D1D" w:rsidRDefault="00F14D1D" w:rsidP="00486BD6">
      <w:pPr>
        <w:shd w:val="clear" w:color="auto" w:fill="FFFFFF"/>
        <w:rPr>
          <w:b/>
          <w:bCs/>
          <w:sz w:val="28"/>
          <w:szCs w:val="28"/>
        </w:rPr>
      </w:pPr>
    </w:p>
    <w:p w14:paraId="2D7701E3" w14:textId="2270C824" w:rsidR="003D528D" w:rsidRPr="00F14D1D" w:rsidRDefault="003D528D" w:rsidP="00486BD6">
      <w:pPr>
        <w:shd w:val="clear" w:color="auto" w:fill="FFFFFF"/>
        <w:rPr>
          <w:sz w:val="28"/>
          <w:szCs w:val="28"/>
          <w:lang w:eastAsia="ro-MD"/>
        </w:rPr>
      </w:pPr>
      <w:r w:rsidRPr="00F14D1D">
        <w:rPr>
          <w:b/>
          <w:bCs/>
          <w:sz w:val="28"/>
          <w:szCs w:val="28"/>
        </w:rPr>
        <w:t>4.</w:t>
      </w:r>
      <w:r w:rsidRPr="00F14D1D">
        <w:rPr>
          <w:sz w:val="28"/>
          <w:szCs w:val="28"/>
        </w:rPr>
        <w:t xml:space="preserve"> Articolul 55: </w:t>
      </w:r>
    </w:p>
    <w:p w14:paraId="49903D54" w14:textId="29FA7369" w:rsidR="003D528D" w:rsidRPr="00F14D1D" w:rsidRDefault="003D528D" w:rsidP="00486BD6">
      <w:pPr>
        <w:contextualSpacing/>
        <w:rPr>
          <w:sz w:val="28"/>
          <w:szCs w:val="28"/>
        </w:rPr>
      </w:pPr>
      <w:r w:rsidRPr="00F14D1D">
        <w:rPr>
          <w:sz w:val="28"/>
          <w:szCs w:val="28"/>
        </w:rPr>
        <w:t>alineatul (1) se completează cu litera c</w:t>
      </w:r>
      <w:r w:rsidRPr="00F14D1D">
        <w:rPr>
          <w:sz w:val="28"/>
          <w:szCs w:val="28"/>
          <w:vertAlign w:val="superscript"/>
        </w:rPr>
        <w:t>2</w:t>
      </w:r>
      <w:r w:rsidRPr="00F14D1D">
        <w:rPr>
          <w:sz w:val="28"/>
          <w:szCs w:val="28"/>
        </w:rPr>
        <w:t xml:space="preserve">) cu următorul cuprins: </w:t>
      </w:r>
    </w:p>
    <w:p w14:paraId="3D8D8D84" w14:textId="6B72EC43" w:rsidR="003D528D" w:rsidRPr="00F14D1D" w:rsidRDefault="003D528D" w:rsidP="00486BD6">
      <w:pPr>
        <w:contextualSpacing/>
        <w:rPr>
          <w:sz w:val="28"/>
          <w:szCs w:val="28"/>
        </w:rPr>
      </w:pPr>
      <w:r w:rsidRPr="00F14D1D">
        <w:rPr>
          <w:sz w:val="28"/>
          <w:szCs w:val="28"/>
        </w:rPr>
        <w:t>„c</w:t>
      </w:r>
      <w:r w:rsidRPr="00F14D1D">
        <w:rPr>
          <w:sz w:val="28"/>
          <w:szCs w:val="28"/>
          <w:vertAlign w:val="superscript"/>
        </w:rPr>
        <w:t>2</w:t>
      </w:r>
      <w:r w:rsidRPr="00F14D1D">
        <w:rPr>
          <w:sz w:val="28"/>
          <w:szCs w:val="28"/>
        </w:rPr>
        <w:t xml:space="preserve">) cu refugiații care se angajează în câmpul muncii pe teritoriul Republicii Moldova pentru perioada îndeplinirii unor lucrări cu caracter temporar sau permanent;” </w:t>
      </w:r>
    </w:p>
    <w:p w14:paraId="7A7ADE29" w14:textId="5D4425CB" w:rsidR="003D528D" w:rsidRPr="00F14D1D" w:rsidRDefault="003D528D" w:rsidP="00486BD6">
      <w:pPr>
        <w:contextualSpacing/>
        <w:rPr>
          <w:sz w:val="28"/>
          <w:szCs w:val="28"/>
        </w:rPr>
      </w:pPr>
      <w:r w:rsidRPr="00F14D1D">
        <w:rPr>
          <w:sz w:val="28"/>
          <w:szCs w:val="28"/>
        </w:rPr>
        <w:t>la alineatul (2)</w:t>
      </w:r>
      <w:r w:rsidR="00DD3F5C" w:rsidRPr="00F14D1D">
        <w:rPr>
          <w:sz w:val="28"/>
          <w:szCs w:val="28"/>
        </w:rPr>
        <w:t>,</w:t>
      </w:r>
      <w:r w:rsidRPr="00F14D1D">
        <w:rPr>
          <w:sz w:val="28"/>
          <w:szCs w:val="28"/>
        </w:rPr>
        <w:t xml:space="preserve"> textul „În cazurile enumerate la alin. (1) lit. e), g), i), l) şi m),” se substituie cu textul „În cazurile enumerate la alin. (1) lit. c</w:t>
      </w:r>
      <w:r w:rsidRPr="00F14D1D">
        <w:rPr>
          <w:sz w:val="28"/>
          <w:szCs w:val="28"/>
          <w:vertAlign w:val="superscript"/>
        </w:rPr>
        <w:t>1</w:t>
      </w:r>
      <w:r w:rsidRPr="00F14D1D">
        <w:rPr>
          <w:sz w:val="28"/>
          <w:szCs w:val="28"/>
        </w:rPr>
        <w:t>), c</w:t>
      </w:r>
      <w:r w:rsidRPr="00F14D1D">
        <w:rPr>
          <w:sz w:val="28"/>
          <w:szCs w:val="28"/>
          <w:vertAlign w:val="superscript"/>
        </w:rPr>
        <w:t>2</w:t>
      </w:r>
      <w:r w:rsidRPr="00F14D1D">
        <w:rPr>
          <w:sz w:val="28"/>
          <w:szCs w:val="28"/>
        </w:rPr>
        <w:t xml:space="preserve">), e), g), i), l) şi m),”. </w:t>
      </w:r>
    </w:p>
    <w:p w14:paraId="56A9C999" w14:textId="77777777" w:rsidR="003D528D" w:rsidRPr="00F14D1D" w:rsidRDefault="003D528D" w:rsidP="00486BD6">
      <w:pPr>
        <w:contextualSpacing/>
        <w:rPr>
          <w:sz w:val="28"/>
          <w:szCs w:val="28"/>
        </w:rPr>
      </w:pPr>
    </w:p>
    <w:p w14:paraId="4AA7D26A" w14:textId="77777777" w:rsidR="003D528D" w:rsidRPr="00F14D1D" w:rsidRDefault="003D528D" w:rsidP="00486BD6">
      <w:pPr>
        <w:shd w:val="clear" w:color="auto" w:fill="FFFFFF"/>
        <w:rPr>
          <w:sz w:val="28"/>
          <w:szCs w:val="28"/>
          <w:lang w:eastAsia="ro-MD"/>
        </w:rPr>
      </w:pPr>
      <w:r w:rsidRPr="00F14D1D">
        <w:rPr>
          <w:b/>
          <w:bCs/>
          <w:sz w:val="28"/>
          <w:szCs w:val="28"/>
          <w:lang w:eastAsia="ro-MD"/>
        </w:rPr>
        <w:t>5.</w:t>
      </w:r>
      <w:r w:rsidRPr="00F14D1D">
        <w:rPr>
          <w:sz w:val="28"/>
          <w:szCs w:val="28"/>
          <w:lang w:eastAsia="ro-MD"/>
        </w:rPr>
        <w:t xml:space="preserve"> Articolul 57 se completează cu litera g) cu următorul cuprins:</w:t>
      </w:r>
    </w:p>
    <w:p w14:paraId="23401290" w14:textId="4CD97226" w:rsidR="003D528D" w:rsidRPr="00F14D1D" w:rsidRDefault="003D528D" w:rsidP="00486BD6">
      <w:pPr>
        <w:shd w:val="clear" w:color="auto" w:fill="FFFFFF"/>
        <w:rPr>
          <w:sz w:val="28"/>
          <w:szCs w:val="28"/>
          <w:lang w:eastAsia="ro-MD"/>
        </w:rPr>
      </w:pPr>
      <w:r w:rsidRPr="00F14D1D">
        <w:rPr>
          <w:sz w:val="28"/>
          <w:szCs w:val="28"/>
          <w:lang w:eastAsia="ro-MD"/>
        </w:rPr>
        <w:t>„g) cazierul judiciar pentru cadrele științifice și didactice din instituțiile de</w:t>
      </w:r>
      <w:r w:rsidR="000D13AA" w:rsidRPr="00F14D1D">
        <w:rPr>
          <w:sz w:val="28"/>
          <w:szCs w:val="28"/>
          <w:lang w:eastAsia="ro-MD"/>
        </w:rPr>
        <w:t> </w:t>
      </w:r>
      <w:r w:rsidRPr="00F14D1D">
        <w:rPr>
          <w:sz w:val="28"/>
          <w:szCs w:val="28"/>
          <w:lang w:eastAsia="ro-MD"/>
        </w:rPr>
        <w:t>învățământ superior”.</w:t>
      </w:r>
    </w:p>
    <w:p w14:paraId="6C14E0EC" w14:textId="77777777" w:rsidR="003D528D" w:rsidRPr="00F14D1D" w:rsidRDefault="003D528D" w:rsidP="00486BD6">
      <w:pPr>
        <w:shd w:val="clear" w:color="auto" w:fill="FFFFFF"/>
        <w:rPr>
          <w:sz w:val="28"/>
          <w:szCs w:val="28"/>
          <w:lang w:eastAsia="ro-MD"/>
        </w:rPr>
      </w:pPr>
    </w:p>
    <w:p w14:paraId="7805A9ED" w14:textId="458B7493" w:rsidR="003D528D" w:rsidRPr="00F14D1D" w:rsidRDefault="003D528D" w:rsidP="00486BD6">
      <w:pPr>
        <w:pStyle w:val="NormalWeb"/>
        <w:shd w:val="clear" w:color="auto" w:fill="FFFFFF"/>
        <w:ind w:firstLine="709"/>
        <w:rPr>
          <w:sz w:val="28"/>
          <w:szCs w:val="28"/>
          <w:lang w:val="ro-RO"/>
        </w:rPr>
      </w:pPr>
      <w:r w:rsidRPr="00F14D1D">
        <w:rPr>
          <w:b/>
          <w:bCs/>
          <w:sz w:val="28"/>
          <w:szCs w:val="28"/>
          <w:lang w:val="ro-RO"/>
        </w:rPr>
        <w:t>6.</w:t>
      </w:r>
      <w:r w:rsidRPr="00F14D1D">
        <w:rPr>
          <w:sz w:val="28"/>
          <w:szCs w:val="28"/>
          <w:lang w:val="ro-RO"/>
        </w:rPr>
        <w:t xml:space="preserve"> </w:t>
      </w:r>
      <w:r w:rsidRPr="00F14D1D">
        <w:rPr>
          <w:kern w:val="2"/>
          <w:sz w:val="28"/>
          <w:szCs w:val="28"/>
          <w:lang w:val="ro-RO"/>
        </w:rPr>
        <w:t>La articolul 78</w:t>
      </w:r>
      <w:r w:rsidR="00350D38" w:rsidRPr="00F14D1D">
        <w:rPr>
          <w:kern w:val="2"/>
          <w:sz w:val="28"/>
          <w:szCs w:val="28"/>
          <w:lang w:val="ro-RO"/>
        </w:rPr>
        <w:t>,</w:t>
      </w:r>
      <w:r w:rsidRPr="00F14D1D">
        <w:rPr>
          <w:kern w:val="2"/>
          <w:sz w:val="28"/>
          <w:szCs w:val="28"/>
          <w:lang w:val="ro-RO"/>
        </w:rPr>
        <w:t xml:space="preserve"> alineatul (1) se completează cu litera b</w:t>
      </w:r>
      <w:r w:rsidRPr="00F14D1D">
        <w:rPr>
          <w:kern w:val="2"/>
          <w:sz w:val="28"/>
          <w:szCs w:val="28"/>
          <w:vertAlign w:val="superscript"/>
          <w:lang w:val="ro-RO"/>
        </w:rPr>
        <w:t>2</w:t>
      </w:r>
      <w:r w:rsidRPr="00F14D1D">
        <w:rPr>
          <w:kern w:val="2"/>
          <w:sz w:val="28"/>
          <w:szCs w:val="28"/>
          <w:lang w:val="ro-RO"/>
        </w:rPr>
        <w:t>) cu următorul cuprins:</w:t>
      </w:r>
    </w:p>
    <w:p w14:paraId="0C54F465" w14:textId="4CFD0B26" w:rsidR="003D528D" w:rsidRPr="00F14D1D" w:rsidRDefault="003D528D" w:rsidP="00486BD6">
      <w:pPr>
        <w:pStyle w:val="yiv7629720395msonormal"/>
        <w:shd w:val="clear" w:color="auto" w:fill="FFFFFF"/>
        <w:spacing w:before="0" w:beforeAutospacing="0" w:after="0" w:afterAutospacing="0"/>
        <w:ind w:firstLine="709"/>
        <w:jc w:val="both"/>
        <w:rPr>
          <w:sz w:val="28"/>
          <w:szCs w:val="28"/>
        </w:rPr>
      </w:pPr>
      <w:r w:rsidRPr="00F14D1D">
        <w:rPr>
          <w:sz w:val="28"/>
          <w:szCs w:val="28"/>
        </w:rPr>
        <w:t>„b</w:t>
      </w:r>
      <w:r w:rsidRPr="00F14D1D">
        <w:rPr>
          <w:sz w:val="28"/>
          <w:szCs w:val="28"/>
          <w:vertAlign w:val="superscript"/>
        </w:rPr>
        <w:t>2</w:t>
      </w:r>
      <w:r w:rsidRPr="00F14D1D">
        <w:rPr>
          <w:sz w:val="28"/>
          <w:szCs w:val="28"/>
        </w:rPr>
        <w:t>) concediu neplătit pentru îngrijirea unei persoane care locuiește în</w:t>
      </w:r>
      <w:r w:rsidR="000D13AA" w:rsidRPr="00F14D1D">
        <w:rPr>
          <w:sz w:val="28"/>
          <w:szCs w:val="28"/>
        </w:rPr>
        <w:t> </w:t>
      </w:r>
      <w:r w:rsidRPr="00F14D1D">
        <w:rPr>
          <w:sz w:val="28"/>
          <w:szCs w:val="28"/>
        </w:rPr>
        <w:t xml:space="preserve"> aceeași locuință cu salariatul ”.</w:t>
      </w:r>
    </w:p>
    <w:p w14:paraId="12AADF16" w14:textId="77777777" w:rsidR="003D528D" w:rsidRPr="00F14D1D" w:rsidRDefault="003D528D" w:rsidP="00486BD6">
      <w:pPr>
        <w:tabs>
          <w:tab w:val="left" w:pos="6386"/>
        </w:tabs>
        <w:rPr>
          <w:sz w:val="28"/>
          <w:szCs w:val="28"/>
          <w:lang w:eastAsia="ru-RU"/>
        </w:rPr>
      </w:pPr>
    </w:p>
    <w:p w14:paraId="443E265D" w14:textId="1451E941" w:rsidR="003D528D" w:rsidRPr="00F14D1D" w:rsidRDefault="003D528D" w:rsidP="00486BD6">
      <w:pPr>
        <w:pStyle w:val="yiv7629720395msonormal"/>
        <w:shd w:val="clear" w:color="auto" w:fill="FFFFFF"/>
        <w:spacing w:before="0" w:beforeAutospacing="0" w:after="0" w:afterAutospacing="0"/>
        <w:ind w:firstLine="709"/>
        <w:jc w:val="both"/>
        <w:rPr>
          <w:sz w:val="28"/>
          <w:szCs w:val="28"/>
          <w:shd w:val="clear" w:color="auto" w:fill="FFFFFF"/>
        </w:rPr>
      </w:pPr>
      <w:r w:rsidRPr="00F14D1D">
        <w:rPr>
          <w:b/>
          <w:bCs/>
          <w:sz w:val="28"/>
          <w:szCs w:val="28"/>
        </w:rPr>
        <w:t>7.</w:t>
      </w:r>
      <w:r w:rsidRPr="00F14D1D">
        <w:rPr>
          <w:sz w:val="28"/>
          <w:szCs w:val="28"/>
        </w:rPr>
        <w:t xml:space="preserve"> La articolul 95</w:t>
      </w:r>
      <w:r w:rsidR="007C2A01" w:rsidRPr="00F14D1D">
        <w:rPr>
          <w:sz w:val="28"/>
          <w:szCs w:val="28"/>
        </w:rPr>
        <w:t>,</w:t>
      </w:r>
      <w:r w:rsidRPr="00F14D1D">
        <w:rPr>
          <w:sz w:val="28"/>
          <w:szCs w:val="28"/>
        </w:rPr>
        <w:t xml:space="preserve"> alineatul (1) </w:t>
      </w:r>
      <w:r w:rsidRPr="00F14D1D">
        <w:rPr>
          <w:sz w:val="28"/>
          <w:szCs w:val="28"/>
          <w:shd w:val="clear" w:color="auto" w:fill="FFFFFF"/>
        </w:rPr>
        <w:t>se completează cu textul „</w:t>
      </w:r>
      <w:r w:rsidR="000D13AA" w:rsidRPr="00F14D1D">
        <w:rPr>
          <w:sz w:val="28"/>
          <w:szCs w:val="28"/>
          <w:shd w:val="clear" w:color="auto" w:fill="FFFFFF"/>
        </w:rPr>
        <w:t> </w:t>
      </w:r>
      <w:r w:rsidRPr="00F14D1D">
        <w:rPr>
          <w:sz w:val="28"/>
          <w:szCs w:val="28"/>
          <w:shd w:val="clear" w:color="auto" w:fill="FFFFFF"/>
        </w:rPr>
        <w:t>, conform legislației.”</w:t>
      </w:r>
    </w:p>
    <w:p w14:paraId="1F529946" w14:textId="77777777" w:rsidR="003D528D" w:rsidRPr="00F14D1D" w:rsidRDefault="003D528D" w:rsidP="00486BD6">
      <w:pPr>
        <w:pStyle w:val="yiv7629720395msonormal"/>
        <w:shd w:val="clear" w:color="auto" w:fill="FFFFFF"/>
        <w:spacing w:before="0" w:beforeAutospacing="0" w:after="0" w:afterAutospacing="0"/>
        <w:ind w:firstLine="709"/>
        <w:jc w:val="both"/>
        <w:rPr>
          <w:sz w:val="28"/>
          <w:szCs w:val="28"/>
          <w:shd w:val="clear" w:color="auto" w:fill="FFFFFF"/>
        </w:rPr>
      </w:pPr>
    </w:p>
    <w:p w14:paraId="3AAE1630" w14:textId="636B9658" w:rsidR="003D528D" w:rsidRPr="00F14D1D" w:rsidRDefault="003D528D" w:rsidP="00486BD6">
      <w:pPr>
        <w:shd w:val="clear" w:color="auto" w:fill="FFFFFF"/>
        <w:rPr>
          <w:sz w:val="28"/>
          <w:szCs w:val="28"/>
          <w:shd w:val="clear" w:color="auto" w:fill="FFFFFF"/>
        </w:rPr>
      </w:pPr>
      <w:r w:rsidRPr="00F14D1D">
        <w:rPr>
          <w:b/>
          <w:bCs/>
          <w:sz w:val="28"/>
          <w:szCs w:val="28"/>
          <w:lang w:eastAsia="ro-MD"/>
        </w:rPr>
        <w:t>8</w:t>
      </w:r>
      <w:r w:rsidRPr="00F14D1D">
        <w:rPr>
          <w:sz w:val="28"/>
          <w:szCs w:val="28"/>
          <w:lang w:eastAsia="ro-MD"/>
        </w:rPr>
        <w:t xml:space="preserve">. </w:t>
      </w:r>
      <w:r w:rsidR="002653C6" w:rsidRPr="00F14D1D">
        <w:rPr>
          <w:sz w:val="28"/>
          <w:szCs w:val="28"/>
          <w:lang w:eastAsia="ro-MD"/>
        </w:rPr>
        <w:t>La a</w:t>
      </w:r>
      <w:r w:rsidRPr="00F14D1D">
        <w:rPr>
          <w:sz w:val="28"/>
          <w:szCs w:val="28"/>
          <w:lang w:eastAsia="ro-MD"/>
        </w:rPr>
        <w:t>rticolul 101 alineatul</w:t>
      </w:r>
      <w:r w:rsidRPr="00F14D1D">
        <w:rPr>
          <w:sz w:val="28"/>
          <w:szCs w:val="28"/>
        </w:rPr>
        <w:t xml:space="preserve"> (6)</w:t>
      </w:r>
      <w:r w:rsidR="00F14D1D" w:rsidRPr="00F14D1D">
        <w:rPr>
          <w:sz w:val="28"/>
          <w:szCs w:val="28"/>
        </w:rPr>
        <w:t>,</w:t>
      </w:r>
      <w:r w:rsidRPr="00F14D1D">
        <w:rPr>
          <w:sz w:val="28"/>
          <w:szCs w:val="28"/>
        </w:rPr>
        <w:t xml:space="preserve"> textul</w:t>
      </w:r>
      <w:r w:rsidRPr="00F14D1D">
        <w:rPr>
          <w:sz w:val="28"/>
          <w:szCs w:val="28"/>
          <w:shd w:val="clear" w:color="auto" w:fill="FFFFFF"/>
        </w:rPr>
        <w:t> „(inclusiv pauza pentru masă)” se exclude.</w:t>
      </w:r>
    </w:p>
    <w:p w14:paraId="4395FA71" w14:textId="77777777" w:rsidR="003D528D" w:rsidRPr="00F14D1D" w:rsidRDefault="003D528D" w:rsidP="00486BD6">
      <w:pPr>
        <w:shd w:val="clear" w:color="auto" w:fill="FFFFFF"/>
        <w:rPr>
          <w:sz w:val="28"/>
          <w:szCs w:val="28"/>
          <w:shd w:val="clear" w:color="auto" w:fill="FFFFFF"/>
        </w:rPr>
      </w:pPr>
    </w:p>
    <w:p w14:paraId="6BB59412" w14:textId="77777777" w:rsidR="003D528D" w:rsidRPr="00F14D1D" w:rsidRDefault="003D528D" w:rsidP="00486BD6">
      <w:pPr>
        <w:rPr>
          <w:sz w:val="28"/>
          <w:szCs w:val="28"/>
          <w:lang w:eastAsia="ro-MD"/>
        </w:rPr>
      </w:pPr>
      <w:r w:rsidRPr="00F14D1D">
        <w:rPr>
          <w:b/>
          <w:bCs/>
          <w:sz w:val="28"/>
          <w:szCs w:val="28"/>
        </w:rPr>
        <w:t>9.</w:t>
      </w:r>
      <w:r w:rsidRPr="00F14D1D">
        <w:rPr>
          <w:sz w:val="28"/>
          <w:szCs w:val="28"/>
        </w:rPr>
        <w:t xml:space="preserve"> Articolul 103: </w:t>
      </w:r>
    </w:p>
    <w:p w14:paraId="2FFE5A45" w14:textId="19B1B715" w:rsidR="003D528D" w:rsidRPr="00F14D1D" w:rsidRDefault="003D528D" w:rsidP="00486BD6">
      <w:pPr>
        <w:rPr>
          <w:sz w:val="28"/>
          <w:szCs w:val="28"/>
        </w:rPr>
      </w:pPr>
      <w:r w:rsidRPr="00F14D1D">
        <w:rPr>
          <w:sz w:val="28"/>
          <w:szCs w:val="28"/>
        </w:rPr>
        <w:t>la alineatul (5)</w:t>
      </w:r>
      <w:r w:rsidR="0054286D" w:rsidRPr="00F14D1D">
        <w:rPr>
          <w:sz w:val="28"/>
          <w:szCs w:val="28"/>
        </w:rPr>
        <w:t>,</w:t>
      </w:r>
      <w:r w:rsidRPr="00F14D1D">
        <w:rPr>
          <w:sz w:val="28"/>
          <w:szCs w:val="28"/>
        </w:rPr>
        <w:t xml:space="preserve"> textul „</w:t>
      </w:r>
      <w:r w:rsidR="000D13AA" w:rsidRPr="00F14D1D">
        <w:rPr>
          <w:sz w:val="28"/>
          <w:szCs w:val="28"/>
        </w:rPr>
        <w:t> </w:t>
      </w:r>
      <w:r w:rsidRPr="00F14D1D">
        <w:rPr>
          <w:sz w:val="28"/>
          <w:szCs w:val="28"/>
        </w:rPr>
        <w:t>, a femeilor gravide, a femeilor care au născut de curând și a celor care alăptează, precum” se exclude;</w:t>
      </w:r>
    </w:p>
    <w:p w14:paraId="4BD9D9EA" w14:textId="77777777" w:rsidR="003D528D" w:rsidRPr="00F14D1D" w:rsidRDefault="003D528D" w:rsidP="00486BD6">
      <w:pPr>
        <w:rPr>
          <w:sz w:val="28"/>
          <w:szCs w:val="28"/>
          <w:lang w:eastAsia="ro-MD"/>
        </w:rPr>
      </w:pPr>
      <w:r w:rsidRPr="00F14D1D">
        <w:rPr>
          <w:sz w:val="28"/>
          <w:szCs w:val="28"/>
        </w:rPr>
        <w:t>se completează cu alineatul (5</w:t>
      </w:r>
      <w:r w:rsidRPr="00F14D1D">
        <w:rPr>
          <w:sz w:val="28"/>
          <w:szCs w:val="28"/>
          <w:vertAlign w:val="superscript"/>
        </w:rPr>
        <w:t>1</w:t>
      </w:r>
      <w:r w:rsidRPr="00F14D1D">
        <w:rPr>
          <w:sz w:val="28"/>
          <w:szCs w:val="28"/>
        </w:rPr>
        <w:t xml:space="preserve">) cu următorul cuprins: </w:t>
      </w:r>
    </w:p>
    <w:p w14:paraId="7F89BF78" w14:textId="6DBB8CE8" w:rsidR="003D528D" w:rsidRPr="00F14D1D" w:rsidRDefault="003D528D" w:rsidP="00486BD6">
      <w:pPr>
        <w:pStyle w:val="ListParagraph"/>
        <w:shd w:val="clear" w:color="auto" w:fill="FFFFFF"/>
        <w:ind w:left="0"/>
        <w:rPr>
          <w:sz w:val="28"/>
          <w:szCs w:val="28"/>
        </w:rPr>
      </w:pPr>
      <w:r w:rsidRPr="00F14D1D">
        <w:rPr>
          <w:sz w:val="28"/>
          <w:szCs w:val="28"/>
        </w:rPr>
        <w:t>„(5</w:t>
      </w:r>
      <w:r w:rsidRPr="00F14D1D">
        <w:rPr>
          <w:sz w:val="28"/>
          <w:szCs w:val="28"/>
          <w:vertAlign w:val="superscript"/>
        </w:rPr>
        <w:t>1</w:t>
      </w:r>
      <w:r w:rsidRPr="00F14D1D">
        <w:rPr>
          <w:sz w:val="28"/>
          <w:szCs w:val="28"/>
        </w:rPr>
        <w:t xml:space="preserve">) Femeile gravide, femeile care au născut de curând și cele care alăptează pot să desfășoare munca de noapte doar din propria inițiativă, în baza unei cereri scrise, cu prezentarea concluziei medicale privind starea de sănătate, eliberată de către instituția medico-sanitară pe a cărei listă este înregistrată, și de comun acord cu angajatorul. Dreptul la munca de noapte în condițiile prezentului alineat va fi realizată în strictă conformitate cu prevederile Legii securității şi sănătății în muncă nr. 186/2008.” </w:t>
      </w:r>
    </w:p>
    <w:p w14:paraId="62835A26" w14:textId="77777777" w:rsidR="003D528D" w:rsidRPr="00F14D1D" w:rsidRDefault="003D528D" w:rsidP="00486BD6">
      <w:pPr>
        <w:pStyle w:val="ListParagraph"/>
        <w:shd w:val="clear" w:color="auto" w:fill="FFFFFF"/>
        <w:ind w:left="0"/>
        <w:rPr>
          <w:sz w:val="28"/>
          <w:szCs w:val="28"/>
        </w:rPr>
      </w:pPr>
    </w:p>
    <w:p w14:paraId="642651DF" w14:textId="77777777" w:rsidR="003D528D" w:rsidRPr="00F14D1D" w:rsidRDefault="003D528D" w:rsidP="00486BD6">
      <w:pPr>
        <w:pStyle w:val="ListParagraph"/>
        <w:shd w:val="clear" w:color="auto" w:fill="FFFFFF"/>
        <w:ind w:left="0"/>
        <w:rPr>
          <w:iCs/>
          <w:sz w:val="28"/>
          <w:szCs w:val="28"/>
          <w:shd w:val="clear" w:color="auto" w:fill="FFFFFF"/>
        </w:rPr>
      </w:pPr>
      <w:r w:rsidRPr="00F14D1D">
        <w:rPr>
          <w:b/>
          <w:bCs/>
          <w:sz w:val="28"/>
          <w:szCs w:val="28"/>
          <w:lang w:eastAsia="ro-MD"/>
        </w:rPr>
        <w:t>10.</w:t>
      </w:r>
      <w:r w:rsidRPr="00F14D1D">
        <w:rPr>
          <w:sz w:val="28"/>
          <w:szCs w:val="28"/>
          <w:lang w:eastAsia="ro-MD"/>
        </w:rPr>
        <w:t xml:space="preserve"> Articolul</w:t>
      </w:r>
      <w:r w:rsidRPr="00F14D1D">
        <w:rPr>
          <w:sz w:val="28"/>
          <w:szCs w:val="28"/>
          <w:shd w:val="clear" w:color="auto" w:fill="FFFFFF"/>
        </w:rPr>
        <w:t xml:space="preserve"> 104 </w:t>
      </w:r>
      <w:r w:rsidRPr="00F14D1D">
        <w:rPr>
          <w:iCs/>
          <w:sz w:val="28"/>
          <w:szCs w:val="28"/>
          <w:shd w:val="clear" w:color="auto" w:fill="FFFFFF"/>
        </w:rPr>
        <w:t>se completează cu alineatul (8</w:t>
      </w:r>
      <w:r w:rsidRPr="00F14D1D">
        <w:rPr>
          <w:iCs/>
          <w:sz w:val="28"/>
          <w:szCs w:val="28"/>
          <w:shd w:val="clear" w:color="auto" w:fill="FFFFFF"/>
          <w:vertAlign w:val="superscript"/>
        </w:rPr>
        <w:t>1</w:t>
      </w:r>
      <w:r w:rsidRPr="00F14D1D">
        <w:rPr>
          <w:iCs/>
          <w:sz w:val="28"/>
          <w:szCs w:val="28"/>
          <w:shd w:val="clear" w:color="auto" w:fill="FFFFFF"/>
        </w:rPr>
        <w:t>) cu următorul cuprins:</w:t>
      </w:r>
    </w:p>
    <w:p w14:paraId="542B1F8B" w14:textId="156603D8" w:rsidR="00535CEF" w:rsidRPr="00F14D1D" w:rsidRDefault="003D528D" w:rsidP="00486BD6">
      <w:pPr>
        <w:rPr>
          <w:sz w:val="28"/>
          <w:szCs w:val="28"/>
          <w:shd w:val="clear" w:color="auto" w:fill="FFFFFF"/>
        </w:rPr>
      </w:pPr>
      <w:r w:rsidRPr="00F14D1D">
        <w:rPr>
          <w:sz w:val="28"/>
          <w:szCs w:val="28"/>
          <w:shd w:val="clear" w:color="auto" w:fill="FFFFFF"/>
        </w:rPr>
        <w:t>„(8</w:t>
      </w:r>
      <w:r w:rsidRPr="00F14D1D">
        <w:rPr>
          <w:sz w:val="28"/>
          <w:szCs w:val="28"/>
          <w:shd w:val="clear" w:color="auto" w:fill="FFFFFF"/>
          <w:vertAlign w:val="superscript"/>
        </w:rPr>
        <w:t>1</w:t>
      </w:r>
      <w:r w:rsidRPr="00F14D1D">
        <w:rPr>
          <w:sz w:val="28"/>
          <w:szCs w:val="28"/>
          <w:shd w:val="clear" w:color="auto" w:fill="FFFFFF"/>
        </w:rPr>
        <w:t xml:space="preserve">) </w:t>
      </w:r>
      <w:r w:rsidRPr="00F14D1D">
        <w:rPr>
          <w:sz w:val="28"/>
          <w:szCs w:val="28"/>
        </w:rPr>
        <w:t xml:space="preserve">Salariatul poate exprima acordul sau refuzul de a presta munca suplimentară în formă scrisă pe suport de hârtie sau în format electronic, </w:t>
      </w:r>
      <w:r w:rsidRPr="00F14D1D">
        <w:rPr>
          <w:sz w:val="28"/>
          <w:szCs w:val="28"/>
          <w:shd w:val="clear" w:color="auto" w:fill="FFFFFF"/>
        </w:rPr>
        <w:t>cu utilizarea semnăturii electronice avansate, până la atragerea efectivă la muncă suplimentară.”</w:t>
      </w:r>
      <w:r w:rsidR="00535CEF" w:rsidRPr="00F14D1D">
        <w:rPr>
          <w:sz w:val="28"/>
          <w:szCs w:val="28"/>
          <w:shd w:val="clear" w:color="auto" w:fill="FFFFFF"/>
        </w:rPr>
        <w:br w:type="page"/>
      </w:r>
    </w:p>
    <w:p w14:paraId="3090EE92" w14:textId="20911BE0" w:rsidR="003D528D" w:rsidRPr="00F14D1D" w:rsidRDefault="003D528D" w:rsidP="00486BD6">
      <w:pPr>
        <w:pStyle w:val="ListParagraph"/>
        <w:shd w:val="clear" w:color="auto" w:fill="FFFFFF"/>
        <w:ind w:left="0"/>
        <w:rPr>
          <w:sz w:val="28"/>
          <w:szCs w:val="28"/>
          <w:lang w:eastAsia="ro-MD"/>
        </w:rPr>
      </w:pPr>
      <w:r w:rsidRPr="00F14D1D">
        <w:rPr>
          <w:b/>
          <w:bCs/>
          <w:sz w:val="28"/>
          <w:szCs w:val="28"/>
          <w:lang w:eastAsia="ro-MD"/>
        </w:rPr>
        <w:lastRenderedPageBreak/>
        <w:t>11.</w:t>
      </w:r>
      <w:r w:rsidRPr="00F14D1D">
        <w:rPr>
          <w:sz w:val="28"/>
          <w:szCs w:val="28"/>
          <w:lang w:eastAsia="ro-MD"/>
        </w:rPr>
        <w:t xml:space="preserve"> </w:t>
      </w:r>
      <w:r w:rsidRPr="00F14D1D">
        <w:rPr>
          <w:sz w:val="28"/>
          <w:szCs w:val="28"/>
        </w:rPr>
        <w:t>Articolul 110:</w:t>
      </w:r>
    </w:p>
    <w:p w14:paraId="431D2B09" w14:textId="51C94F29" w:rsidR="003D528D" w:rsidRPr="00F14D1D" w:rsidRDefault="003D528D" w:rsidP="00486BD6">
      <w:pPr>
        <w:rPr>
          <w:sz w:val="28"/>
          <w:szCs w:val="28"/>
        </w:rPr>
      </w:pPr>
      <w:r w:rsidRPr="00F14D1D">
        <w:rPr>
          <w:sz w:val="28"/>
          <w:szCs w:val="28"/>
        </w:rPr>
        <w:t>la alineatul (3)</w:t>
      </w:r>
      <w:r w:rsidR="0054286D" w:rsidRPr="00F14D1D">
        <w:rPr>
          <w:sz w:val="28"/>
          <w:szCs w:val="28"/>
        </w:rPr>
        <w:t>,</w:t>
      </w:r>
      <w:r w:rsidRPr="00F14D1D">
        <w:rPr>
          <w:sz w:val="28"/>
          <w:szCs w:val="28"/>
        </w:rPr>
        <w:t xml:space="preserve"> textul „</w:t>
      </w:r>
      <w:r w:rsidR="000D13AA" w:rsidRPr="00F14D1D">
        <w:rPr>
          <w:sz w:val="28"/>
          <w:szCs w:val="28"/>
        </w:rPr>
        <w:t> </w:t>
      </w:r>
      <w:r w:rsidRPr="00F14D1D">
        <w:rPr>
          <w:sz w:val="28"/>
          <w:szCs w:val="28"/>
        </w:rPr>
        <w:t xml:space="preserve">, a femeilor gravide” se exclude; </w:t>
      </w:r>
    </w:p>
    <w:p w14:paraId="5108C37F" w14:textId="77777777" w:rsidR="003D528D" w:rsidRPr="00F14D1D" w:rsidRDefault="003D528D" w:rsidP="00486BD6">
      <w:pPr>
        <w:rPr>
          <w:sz w:val="28"/>
          <w:szCs w:val="28"/>
        </w:rPr>
      </w:pPr>
      <w:r w:rsidRPr="00F14D1D">
        <w:rPr>
          <w:sz w:val="28"/>
          <w:szCs w:val="28"/>
        </w:rPr>
        <w:t>se completează cu alineatul (3</w:t>
      </w:r>
      <w:r w:rsidRPr="00F14D1D">
        <w:rPr>
          <w:sz w:val="28"/>
          <w:szCs w:val="28"/>
          <w:vertAlign w:val="superscript"/>
        </w:rPr>
        <w:t>1</w:t>
      </w:r>
      <w:r w:rsidRPr="00F14D1D">
        <w:rPr>
          <w:sz w:val="28"/>
          <w:szCs w:val="28"/>
        </w:rPr>
        <w:t>) cu următorul cuprins:</w:t>
      </w:r>
    </w:p>
    <w:p w14:paraId="5840C710" w14:textId="65070570" w:rsidR="003D528D" w:rsidRPr="00F14D1D" w:rsidRDefault="003D528D" w:rsidP="00486BD6">
      <w:pPr>
        <w:rPr>
          <w:sz w:val="28"/>
          <w:szCs w:val="28"/>
        </w:rPr>
      </w:pPr>
      <w:r w:rsidRPr="00F14D1D">
        <w:rPr>
          <w:sz w:val="28"/>
          <w:szCs w:val="28"/>
        </w:rPr>
        <w:t>„(3</w:t>
      </w:r>
      <w:r w:rsidRPr="00F14D1D">
        <w:rPr>
          <w:sz w:val="28"/>
          <w:szCs w:val="28"/>
          <w:vertAlign w:val="superscript"/>
        </w:rPr>
        <w:t>1</w:t>
      </w:r>
      <w:r w:rsidRPr="00F14D1D">
        <w:rPr>
          <w:sz w:val="28"/>
          <w:szCs w:val="28"/>
        </w:rPr>
        <w:t>) Femeile gravide pot să desfășoare munca în zilele de repaus doar din propria inițiativă, în baza unei cereri scrise, cu prezentarea concluziei medicale privind starea de sănătate, eliberată de către instituția medico-sanitară pe a cărei listă este înregistrată, și de comun acord cu angajatorul. Dreptul la munca în zilele de repaus în condițiile prezentului alineat va fi realizată în strictă conformitate cu prevederile Legii securității şi sănătății în muncă nr. 186/2008.”</w:t>
      </w:r>
    </w:p>
    <w:p w14:paraId="282D4148" w14:textId="77777777" w:rsidR="003D528D" w:rsidRPr="00F14D1D" w:rsidRDefault="003D528D" w:rsidP="00486BD6">
      <w:pPr>
        <w:tabs>
          <w:tab w:val="left" w:pos="6386"/>
        </w:tabs>
        <w:rPr>
          <w:sz w:val="28"/>
          <w:szCs w:val="28"/>
          <w:lang w:eastAsia="ru-RU"/>
        </w:rPr>
      </w:pPr>
    </w:p>
    <w:p w14:paraId="05710A4B" w14:textId="77777777" w:rsidR="003D528D" w:rsidRPr="00F14D1D" w:rsidRDefault="003D528D" w:rsidP="00486BD6">
      <w:pPr>
        <w:rPr>
          <w:sz w:val="28"/>
          <w:szCs w:val="28"/>
        </w:rPr>
      </w:pPr>
      <w:r w:rsidRPr="00F14D1D">
        <w:rPr>
          <w:b/>
          <w:bCs/>
          <w:sz w:val="28"/>
          <w:szCs w:val="28"/>
        </w:rPr>
        <w:t>12.</w:t>
      </w:r>
      <w:r w:rsidRPr="00F14D1D">
        <w:rPr>
          <w:sz w:val="28"/>
          <w:szCs w:val="28"/>
        </w:rPr>
        <w:t xml:space="preserve"> Articolul 111: </w:t>
      </w:r>
    </w:p>
    <w:p w14:paraId="5CA49E09" w14:textId="32EEAA04" w:rsidR="003D528D" w:rsidRPr="00F14D1D" w:rsidRDefault="003D528D" w:rsidP="00486BD6">
      <w:pPr>
        <w:rPr>
          <w:sz w:val="28"/>
          <w:szCs w:val="28"/>
        </w:rPr>
      </w:pPr>
      <w:r w:rsidRPr="00F14D1D">
        <w:rPr>
          <w:sz w:val="28"/>
          <w:szCs w:val="28"/>
        </w:rPr>
        <w:t>la alineatul (3)</w:t>
      </w:r>
      <w:r w:rsidR="0054286D" w:rsidRPr="00F14D1D">
        <w:rPr>
          <w:sz w:val="28"/>
          <w:szCs w:val="28"/>
        </w:rPr>
        <w:t>,</w:t>
      </w:r>
      <w:r w:rsidRPr="00F14D1D">
        <w:rPr>
          <w:sz w:val="28"/>
          <w:szCs w:val="28"/>
        </w:rPr>
        <w:t xml:space="preserve"> textul „</w:t>
      </w:r>
      <w:r w:rsidR="000D13AA" w:rsidRPr="00F14D1D">
        <w:rPr>
          <w:sz w:val="28"/>
          <w:szCs w:val="28"/>
        </w:rPr>
        <w:t> </w:t>
      </w:r>
      <w:r w:rsidRPr="00F14D1D">
        <w:rPr>
          <w:sz w:val="28"/>
          <w:szCs w:val="28"/>
        </w:rPr>
        <w:t xml:space="preserve">, a femeilor gravide” se exclude; </w:t>
      </w:r>
    </w:p>
    <w:p w14:paraId="324FA15A" w14:textId="77777777" w:rsidR="003D528D" w:rsidRPr="00F14D1D" w:rsidRDefault="003D528D" w:rsidP="00486BD6">
      <w:pPr>
        <w:rPr>
          <w:sz w:val="28"/>
          <w:szCs w:val="28"/>
        </w:rPr>
      </w:pPr>
      <w:r w:rsidRPr="00F14D1D">
        <w:rPr>
          <w:sz w:val="28"/>
          <w:szCs w:val="28"/>
        </w:rPr>
        <w:t>se completează cu alineatul (3</w:t>
      </w:r>
      <w:r w:rsidRPr="00F14D1D">
        <w:rPr>
          <w:sz w:val="28"/>
          <w:szCs w:val="28"/>
          <w:vertAlign w:val="superscript"/>
        </w:rPr>
        <w:t>1</w:t>
      </w:r>
      <w:r w:rsidRPr="00F14D1D">
        <w:rPr>
          <w:sz w:val="28"/>
          <w:szCs w:val="28"/>
        </w:rPr>
        <w:t xml:space="preserve">) cu următorul cuprins: </w:t>
      </w:r>
    </w:p>
    <w:p w14:paraId="33EDCA9E" w14:textId="192A283D" w:rsidR="003D528D" w:rsidRPr="00F14D1D" w:rsidRDefault="003D528D" w:rsidP="00486BD6">
      <w:pPr>
        <w:rPr>
          <w:sz w:val="28"/>
          <w:szCs w:val="28"/>
        </w:rPr>
      </w:pPr>
      <w:r w:rsidRPr="00F14D1D">
        <w:rPr>
          <w:sz w:val="28"/>
          <w:szCs w:val="28"/>
        </w:rPr>
        <w:t>„(3</w:t>
      </w:r>
      <w:r w:rsidRPr="00F14D1D">
        <w:rPr>
          <w:sz w:val="28"/>
          <w:szCs w:val="28"/>
          <w:vertAlign w:val="superscript"/>
        </w:rPr>
        <w:t>1</w:t>
      </w:r>
      <w:r w:rsidRPr="00F14D1D">
        <w:rPr>
          <w:sz w:val="28"/>
          <w:szCs w:val="28"/>
        </w:rPr>
        <w:t xml:space="preserve">) Femeile gravide pot să desfășoare munca în </w:t>
      </w:r>
      <w:r w:rsidRPr="00F14D1D">
        <w:rPr>
          <w:sz w:val="28"/>
          <w:szCs w:val="28"/>
          <w:shd w:val="clear" w:color="auto" w:fill="FFFFFF"/>
        </w:rPr>
        <w:t xml:space="preserve">zilele de sărbătoare nelucrătoare </w:t>
      </w:r>
      <w:r w:rsidRPr="00F14D1D">
        <w:rPr>
          <w:sz w:val="28"/>
          <w:szCs w:val="28"/>
        </w:rPr>
        <w:t xml:space="preserve">doar din propria inițiativă, în baza unei cereri scrise, cu prezentarea concluziei medicale privind starea de sănătate, eliberată de către instituția medico-sanitară pe a cărei listă este înregistrată, și de comun acord cu angajatorul. Dreptul la munca în zilele de </w:t>
      </w:r>
      <w:r w:rsidRPr="00F14D1D">
        <w:rPr>
          <w:sz w:val="28"/>
          <w:szCs w:val="28"/>
          <w:shd w:val="clear" w:color="auto" w:fill="FFFFFF"/>
        </w:rPr>
        <w:t>sărbătoare nelucrătoare</w:t>
      </w:r>
      <w:r w:rsidRPr="00F14D1D">
        <w:rPr>
          <w:sz w:val="28"/>
          <w:szCs w:val="28"/>
        </w:rPr>
        <w:t xml:space="preserve"> în condițiile prezentului alineat va fi realizată în strictă conformitate cu prevederile Legii securității şi sănătății în muncă nr.</w:t>
      </w:r>
      <w:r w:rsidR="000D13AA" w:rsidRPr="00F14D1D">
        <w:rPr>
          <w:sz w:val="28"/>
          <w:szCs w:val="28"/>
        </w:rPr>
        <w:t> </w:t>
      </w:r>
      <w:r w:rsidRPr="00F14D1D">
        <w:rPr>
          <w:sz w:val="28"/>
          <w:szCs w:val="28"/>
        </w:rPr>
        <w:t>186/2008.”</w:t>
      </w:r>
    </w:p>
    <w:p w14:paraId="4482EFD5" w14:textId="77777777" w:rsidR="003D528D" w:rsidRPr="00F14D1D" w:rsidRDefault="003D528D" w:rsidP="00486BD6">
      <w:pPr>
        <w:pStyle w:val="ListParagraph"/>
        <w:shd w:val="clear" w:color="auto" w:fill="FFFFFF"/>
        <w:ind w:left="0"/>
        <w:rPr>
          <w:sz w:val="28"/>
          <w:szCs w:val="28"/>
          <w:lang w:eastAsia="ro-MD"/>
        </w:rPr>
      </w:pPr>
    </w:p>
    <w:p w14:paraId="6E378F73" w14:textId="08FD384B" w:rsidR="003D528D" w:rsidRPr="00F14D1D" w:rsidRDefault="003D528D" w:rsidP="00486BD6">
      <w:pPr>
        <w:rPr>
          <w:sz w:val="28"/>
          <w:szCs w:val="28"/>
        </w:rPr>
      </w:pPr>
      <w:r w:rsidRPr="00F14D1D">
        <w:rPr>
          <w:b/>
          <w:bCs/>
          <w:sz w:val="28"/>
          <w:szCs w:val="28"/>
          <w:lang w:eastAsia="ro-MD"/>
        </w:rPr>
        <w:t>13.</w:t>
      </w:r>
      <w:r w:rsidRPr="00F14D1D">
        <w:rPr>
          <w:sz w:val="28"/>
          <w:szCs w:val="28"/>
          <w:lang w:eastAsia="ro-MD"/>
        </w:rPr>
        <w:t xml:space="preserve"> </w:t>
      </w:r>
      <w:r w:rsidRPr="00F14D1D">
        <w:rPr>
          <w:sz w:val="28"/>
          <w:szCs w:val="28"/>
        </w:rPr>
        <w:t>La articolul 114</w:t>
      </w:r>
      <w:r w:rsidR="0054286D" w:rsidRPr="00F14D1D">
        <w:rPr>
          <w:sz w:val="28"/>
          <w:szCs w:val="28"/>
        </w:rPr>
        <w:t>,</w:t>
      </w:r>
      <w:r w:rsidRPr="00F14D1D">
        <w:rPr>
          <w:sz w:val="28"/>
          <w:szCs w:val="28"/>
        </w:rPr>
        <w:t xml:space="preserve"> alineatul (1) se completează cu litera d</w:t>
      </w:r>
      <w:r w:rsidRPr="00F14D1D">
        <w:rPr>
          <w:sz w:val="28"/>
          <w:szCs w:val="28"/>
          <w:vertAlign w:val="superscript"/>
        </w:rPr>
        <w:t>1</w:t>
      </w:r>
      <w:r w:rsidRPr="00F14D1D">
        <w:rPr>
          <w:sz w:val="28"/>
          <w:szCs w:val="28"/>
        </w:rPr>
        <w:t>) cu următorul cuprins:</w:t>
      </w:r>
    </w:p>
    <w:p w14:paraId="64871D25" w14:textId="2199C92D" w:rsidR="003D528D" w:rsidRPr="00F14D1D" w:rsidRDefault="003D528D" w:rsidP="00486BD6">
      <w:pPr>
        <w:pStyle w:val="yiv7629720395msonormal"/>
        <w:shd w:val="clear" w:color="auto" w:fill="FFFFFF"/>
        <w:spacing w:before="0" w:beforeAutospacing="0" w:after="0" w:afterAutospacing="0"/>
        <w:ind w:firstLine="709"/>
        <w:jc w:val="both"/>
        <w:rPr>
          <w:sz w:val="28"/>
          <w:szCs w:val="28"/>
        </w:rPr>
      </w:pPr>
      <w:r w:rsidRPr="00F14D1D">
        <w:rPr>
          <w:sz w:val="28"/>
          <w:szCs w:val="28"/>
        </w:rPr>
        <w:t>„d</w:t>
      </w:r>
      <w:r w:rsidRPr="00F14D1D">
        <w:rPr>
          <w:sz w:val="28"/>
          <w:szCs w:val="28"/>
          <w:vertAlign w:val="superscript"/>
        </w:rPr>
        <w:t>1</w:t>
      </w:r>
      <w:r w:rsidRPr="00F14D1D">
        <w:rPr>
          <w:sz w:val="28"/>
          <w:szCs w:val="28"/>
        </w:rPr>
        <w:t>) perioada aflării în concediu</w:t>
      </w:r>
      <w:r w:rsidR="000D13AA" w:rsidRPr="00F14D1D">
        <w:rPr>
          <w:sz w:val="28"/>
          <w:szCs w:val="28"/>
        </w:rPr>
        <w:t>l</w:t>
      </w:r>
      <w:r w:rsidRPr="00F14D1D">
        <w:rPr>
          <w:sz w:val="28"/>
          <w:szCs w:val="28"/>
        </w:rPr>
        <w:t xml:space="preserve"> pentru îngrijirea unei persoane care locuiește în aceeași locuință cu salariatul.”</w:t>
      </w:r>
    </w:p>
    <w:p w14:paraId="2E7603B6" w14:textId="77777777" w:rsidR="003D528D" w:rsidRPr="00F14D1D" w:rsidRDefault="003D528D" w:rsidP="00486BD6">
      <w:pPr>
        <w:shd w:val="clear" w:color="auto" w:fill="FFFFFF" w:themeFill="background1"/>
        <w:rPr>
          <w:sz w:val="28"/>
          <w:szCs w:val="28"/>
          <w:shd w:val="clear" w:color="auto" w:fill="FFFFFF"/>
        </w:rPr>
      </w:pPr>
    </w:p>
    <w:p w14:paraId="488CBA7A" w14:textId="77777777" w:rsidR="003D528D" w:rsidRPr="00F14D1D" w:rsidRDefault="003D528D" w:rsidP="00486BD6">
      <w:pPr>
        <w:pStyle w:val="yiv7629720395msonormal"/>
        <w:shd w:val="clear" w:color="auto" w:fill="FFFFFF" w:themeFill="background1"/>
        <w:spacing w:before="0" w:beforeAutospacing="0" w:after="0" w:afterAutospacing="0"/>
        <w:ind w:firstLine="709"/>
        <w:jc w:val="both"/>
        <w:rPr>
          <w:sz w:val="28"/>
          <w:szCs w:val="28"/>
          <w:shd w:val="clear" w:color="auto" w:fill="FFFFFF"/>
        </w:rPr>
      </w:pPr>
      <w:r w:rsidRPr="00F14D1D">
        <w:rPr>
          <w:b/>
          <w:bCs/>
          <w:sz w:val="28"/>
          <w:szCs w:val="28"/>
          <w:shd w:val="clear" w:color="auto" w:fill="FFFFFF"/>
        </w:rPr>
        <w:t>14.</w:t>
      </w:r>
      <w:r w:rsidRPr="00F14D1D">
        <w:rPr>
          <w:sz w:val="28"/>
          <w:szCs w:val="28"/>
          <w:shd w:val="clear" w:color="auto" w:fill="FFFFFF"/>
        </w:rPr>
        <w:t xml:space="preserve"> Se completează cu articolul 123</w:t>
      </w:r>
      <w:r w:rsidRPr="00F14D1D">
        <w:rPr>
          <w:sz w:val="28"/>
          <w:szCs w:val="28"/>
          <w:shd w:val="clear" w:color="auto" w:fill="FFFFFF"/>
          <w:vertAlign w:val="superscript"/>
        </w:rPr>
        <w:t xml:space="preserve">1 </w:t>
      </w:r>
      <w:r w:rsidRPr="00F14D1D">
        <w:rPr>
          <w:sz w:val="28"/>
          <w:szCs w:val="28"/>
          <w:shd w:val="clear" w:color="auto" w:fill="FFFFFF"/>
        </w:rPr>
        <w:t>cu următorul cuprins:</w:t>
      </w:r>
    </w:p>
    <w:p w14:paraId="59DAA745" w14:textId="54C9BAB0" w:rsidR="003D528D" w:rsidRPr="00F14D1D" w:rsidRDefault="003D528D" w:rsidP="00486BD6">
      <w:pPr>
        <w:pStyle w:val="yiv7629720395msonormal"/>
        <w:shd w:val="clear" w:color="auto" w:fill="FFFFFF"/>
        <w:spacing w:before="0" w:beforeAutospacing="0" w:after="0" w:afterAutospacing="0"/>
        <w:ind w:firstLine="709"/>
        <w:jc w:val="both"/>
        <w:rPr>
          <w:sz w:val="28"/>
          <w:szCs w:val="28"/>
        </w:rPr>
      </w:pPr>
      <w:r w:rsidRPr="00F14D1D">
        <w:rPr>
          <w:sz w:val="28"/>
          <w:szCs w:val="28"/>
        </w:rPr>
        <w:tab/>
        <w:t>„</w:t>
      </w:r>
      <w:r w:rsidRPr="00F14D1D">
        <w:rPr>
          <w:b/>
          <w:bCs/>
          <w:sz w:val="28"/>
          <w:szCs w:val="28"/>
        </w:rPr>
        <w:t>Articolul 123</w:t>
      </w:r>
      <w:r w:rsidRPr="00F14D1D">
        <w:rPr>
          <w:b/>
          <w:bCs/>
          <w:sz w:val="28"/>
          <w:szCs w:val="28"/>
          <w:vertAlign w:val="superscript"/>
        </w:rPr>
        <w:t>1</w:t>
      </w:r>
      <w:r w:rsidRPr="00F14D1D">
        <w:rPr>
          <w:sz w:val="28"/>
          <w:szCs w:val="28"/>
        </w:rPr>
        <w:t>. Concediu neplătit pentru îngrijirea unei persoane care locuiește în ace</w:t>
      </w:r>
      <w:r w:rsidR="00F66606" w:rsidRPr="00F14D1D">
        <w:rPr>
          <w:sz w:val="28"/>
          <w:szCs w:val="28"/>
        </w:rPr>
        <w:t>e</w:t>
      </w:r>
      <w:r w:rsidRPr="00F14D1D">
        <w:rPr>
          <w:sz w:val="28"/>
          <w:szCs w:val="28"/>
        </w:rPr>
        <w:t>ași locuință cu salariatul</w:t>
      </w:r>
    </w:p>
    <w:p w14:paraId="344FF0D0" w14:textId="251D6B62" w:rsidR="003D528D" w:rsidRPr="00F14D1D" w:rsidRDefault="003D528D" w:rsidP="00486BD6">
      <w:pPr>
        <w:pStyle w:val="yiv7629720395msonormal"/>
        <w:shd w:val="clear" w:color="auto" w:fill="FFFFFF"/>
        <w:spacing w:before="0" w:beforeAutospacing="0" w:after="0" w:afterAutospacing="0"/>
        <w:ind w:firstLine="709"/>
        <w:jc w:val="both"/>
        <w:rPr>
          <w:sz w:val="28"/>
          <w:szCs w:val="28"/>
        </w:rPr>
      </w:pPr>
      <w:r w:rsidRPr="00F14D1D">
        <w:rPr>
          <w:sz w:val="28"/>
          <w:szCs w:val="28"/>
        </w:rPr>
        <w:t>(1)</w:t>
      </w:r>
      <w:r w:rsidR="000D13AA" w:rsidRPr="00F14D1D">
        <w:rPr>
          <w:sz w:val="28"/>
          <w:szCs w:val="28"/>
        </w:rPr>
        <w:t xml:space="preserve"> </w:t>
      </w:r>
      <w:r w:rsidRPr="00F14D1D">
        <w:rPr>
          <w:sz w:val="28"/>
          <w:szCs w:val="28"/>
        </w:rPr>
        <w:t>Concediul neplătit pentru îngrijirea unei persoane care locuiește în aceeași locuință cu salariatul se acordă acestuia în baza unei cereri scrise, pe o durată de 5 zile lucrătoare într-un an calendaristic.</w:t>
      </w:r>
    </w:p>
    <w:p w14:paraId="79D620DE" w14:textId="63AE40FF" w:rsidR="003D528D" w:rsidRPr="00F14D1D" w:rsidRDefault="003D528D" w:rsidP="00486BD6">
      <w:pPr>
        <w:pStyle w:val="yiv7629720395msonormal"/>
        <w:shd w:val="clear" w:color="auto" w:fill="FFFFFF"/>
        <w:spacing w:before="0" w:beforeAutospacing="0" w:after="0" w:afterAutospacing="0"/>
        <w:ind w:firstLine="709"/>
        <w:jc w:val="both"/>
        <w:rPr>
          <w:sz w:val="28"/>
          <w:szCs w:val="28"/>
        </w:rPr>
      </w:pPr>
      <w:r w:rsidRPr="00F14D1D">
        <w:rPr>
          <w:sz w:val="28"/>
          <w:szCs w:val="28"/>
        </w:rPr>
        <w:tab/>
        <w:t>(2) La cerere, salariatul va anexa următoarele acte:</w:t>
      </w:r>
    </w:p>
    <w:p w14:paraId="7E748273" w14:textId="77777777" w:rsidR="00486BD6" w:rsidRPr="00F14D1D" w:rsidRDefault="003D528D" w:rsidP="00486BD6">
      <w:pPr>
        <w:pStyle w:val="yiv7629720395msonormal"/>
        <w:numPr>
          <w:ilvl w:val="0"/>
          <w:numId w:val="39"/>
        </w:numPr>
        <w:shd w:val="clear" w:color="auto" w:fill="FFFFFF"/>
        <w:spacing w:before="0" w:beforeAutospacing="0" w:after="0" w:afterAutospacing="0"/>
        <w:jc w:val="both"/>
        <w:rPr>
          <w:sz w:val="28"/>
          <w:szCs w:val="28"/>
        </w:rPr>
      </w:pPr>
      <w:r w:rsidRPr="00F14D1D">
        <w:rPr>
          <w:sz w:val="28"/>
          <w:szCs w:val="28"/>
        </w:rPr>
        <w:t>copia actului de identitate a persoanei pentru care se solicită concediul;</w:t>
      </w:r>
    </w:p>
    <w:p w14:paraId="695C20CA" w14:textId="147F9B46" w:rsidR="000D13AA" w:rsidRPr="00F14D1D" w:rsidRDefault="003D528D" w:rsidP="00486BD6">
      <w:pPr>
        <w:pStyle w:val="yiv7629720395msonormal"/>
        <w:numPr>
          <w:ilvl w:val="0"/>
          <w:numId w:val="39"/>
        </w:numPr>
        <w:shd w:val="clear" w:color="auto" w:fill="FFFFFF"/>
        <w:spacing w:before="0" w:beforeAutospacing="0" w:after="0" w:afterAutospacing="0"/>
        <w:jc w:val="both"/>
        <w:rPr>
          <w:sz w:val="28"/>
          <w:szCs w:val="28"/>
        </w:rPr>
      </w:pPr>
      <w:r w:rsidRPr="00F14D1D">
        <w:rPr>
          <w:sz w:val="28"/>
          <w:szCs w:val="28"/>
        </w:rPr>
        <w:t>declarația pe propria răspundere a salariatului, din care să rezulte faptul</w:t>
      </w:r>
    </w:p>
    <w:p w14:paraId="220F9077" w14:textId="77777777" w:rsidR="00486BD6" w:rsidRPr="00F14D1D" w:rsidRDefault="003D528D" w:rsidP="002B3972">
      <w:pPr>
        <w:pStyle w:val="yiv7629720395msonormal"/>
        <w:shd w:val="clear" w:color="auto" w:fill="FFFFFF"/>
        <w:spacing w:before="0" w:beforeAutospacing="0" w:after="0" w:afterAutospacing="0"/>
        <w:jc w:val="both"/>
        <w:rPr>
          <w:sz w:val="28"/>
          <w:szCs w:val="28"/>
        </w:rPr>
      </w:pPr>
      <w:r w:rsidRPr="00F14D1D">
        <w:rPr>
          <w:sz w:val="28"/>
          <w:szCs w:val="28"/>
        </w:rPr>
        <w:t>că persoana pentru care se solicită concediul pentru îngrijire locuiește în ace</w:t>
      </w:r>
      <w:r w:rsidR="000D13AA" w:rsidRPr="00F14D1D">
        <w:rPr>
          <w:sz w:val="28"/>
          <w:szCs w:val="28"/>
        </w:rPr>
        <w:t>e</w:t>
      </w:r>
      <w:r w:rsidRPr="00F14D1D">
        <w:rPr>
          <w:sz w:val="28"/>
          <w:szCs w:val="28"/>
        </w:rPr>
        <w:t xml:space="preserve">ași locuință cu salariatul; </w:t>
      </w:r>
    </w:p>
    <w:p w14:paraId="614BE70D" w14:textId="1D7B8134" w:rsidR="003D528D" w:rsidRPr="00F14D1D" w:rsidRDefault="003D528D" w:rsidP="00486BD6">
      <w:pPr>
        <w:pStyle w:val="yiv7629720395msonormal"/>
        <w:numPr>
          <w:ilvl w:val="0"/>
          <w:numId w:val="39"/>
        </w:numPr>
        <w:shd w:val="clear" w:color="auto" w:fill="FFFFFF"/>
        <w:spacing w:before="0" w:beforeAutospacing="0" w:after="0" w:afterAutospacing="0"/>
        <w:jc w:val="both"/>
        <w:rPr>
          <w:sz w:val="28"/>
          <w:szCs w:val="28"/>
        </w:rPr>
      </w:pPr>
      <w:r w:rsidRPr="00F14D1D">
        <w:rPr>
          <w:sz w:val="28"/>
          <w:szCs w:val="28"/>
        </w:rPr>
        <w:t xml:space="preserve">certificatul medical, eliberat de instituția medico-sanitară. </w:t>
      </w:r>
    </w:p>
    <w:p w14:paraId="37EBD5D5" w14:textId="3E1C0DAF" w:rsidR="00486BD6" w:rsidRPr="00F14D1D" w:rsidRDefault="00486BD6" w:rsidP="00486BD6">
      <w:pPr>
        <w:rPr>
          <w:b/>
          <w:bCs/>
          <w:sz w:val="28"/>
          <w:szCs w:val="28"/>
          <w:shd w:val="clear" w:color="auto" w:fill="FFFFFF"/>
        </w:rPr>
      </w:pPr>
      <w:r w:rsidRPr="00F14D1D">
        <w:rPr>
          <w:b/>
          <w:bCs/>
          <w:sz w:val="28"/>
          <w:szCs w:val="28"/>
          <w:shd w:val="clear" w:color="auto" w:fill="FFFFFF"/>
        </w:rPr>
        <w:br w:type="page"/>
      </w:r>
    </w:p>
    <w:p w14:paraId="6D772CBC" w14:textId="75654ABE" w:rsidR="003D528D" w:rsidRPr="00F14D1D" w:rsidRDefault="003D528D" w:rsidP="00486BD6">
      <w:pPr>
        <w:shd w:val="clear" w:color="auto" w:fill="FFFFFF" w:themeFill="background1"/>
        <w:rPr>
          <w:sz w:val="28"/>
          <w:szCs w:val="28"/>
          <w:shd w:val="clear" w:color="auto" w:fill="FFFFFF"/>
        </w:rPr>
      </w:pPr>
      <w:r w:rsidRPr="00F14D1D">
        <w:rPr>
          <w:b/>
          <w:bCs/>
          <w:sz w:val="28"/>
          <w:szCs w:val="28"/>
          <w:shd w:val="clear" w:color="auto" w:fill="FFFFFF"/>
        </w:rPr>
        <w:lastRenderedPageBreak/>
        <w:t>15.</w:t>
      </w:r>
      <w:r w:rsidRPr="00F14D1D">
        <w:rPr>
          <w:sz w:val="28"/>
          <w:szCs w:val="28"/>
          <w:shd w:val="clear" w:color="auto" w:fill="FFFFFF"/>
        </w:rPr>
        <w:t xml:space="preserve"> La articolul 143</w:t>
      </w:r>
      <w:r w:rsidR="0054286D" w:rsidRPr="00F14D1D">
        <w:rPr>
          <w:sz w:val="28"/>
          <w:szCs w:val="28"/>
          <w:shd w:val="clear" w:color="auto" w:fill="FFFFFF"/>
        </w:rPr>
        <w:t>,</w:t>
      </w:r>
      <w:r w:rsidRPr="00F14D1D">
        <w:rPr>
          <w:sz w:val="28"/>
          <w:szCs w:val="28"/>
          <w:shd w:val="clear" w:color="auto" w:fill="FFFFFF"/>
        </w:rPr>
        <w:t xml:space="preserve"> alineatul (1) se completează cu litera c) cu următorul cuprins:</w:t>
      </w:r>
    </w:p>
    <w:p w14:paraId="0FFC18C4" w14:textId="77777777" w:rsidR="003D528D" w:rsidRPr="00F14D1D" w:rsidRDefault="003D528D" w:rsidP="00486BD6">
      <w:pPr>
        <w:shd w:val="clear" w:color="auto" w:fill="FFFFFF" w:themeFill="background1"/>
        <w:rPr>
          <w:sz w:val="28"/>
          <w:szCs w:val="28"/>
          <w:shd w:val="clear" w:color="auto" w:fill="FFFFFF"/>
        </w:rPr>
      </w:pPr>
      <w:r w:rsidRPr="00F14D1D">
        <w:rPr>
          <w:sz w:val="28"/>
          <w:szCs w:val="28"/>
        </w:rPr>
        <w:t>„c) în caz de încetare a contractului individual de muncă prin demisie, înainte de expirarea termenelor indicate la art. 85 alin. (1), (2) și (4</w:t>
      </w:r>
      <w:r w:rsidRPr="00F14D1D">
        <w:rPr>
          <w:sz w:val="28"/>
          <w:szCs w:val="28"/>
          <w:vertAlign w:val="superscript"/>
        </w:rPr>
        <w:t>1</w:t>
      </w:r>
      <w:r w:rsidRPr="00F14D1D">
        <w:rPr>
          <w:sz w:val="28"/>
          <w:szCs w:val="28"/>
        </w:rPr>
        <w:t>) – în ziua eliberării sau la dată agreată de părți, dar nu mai târziu de data achitării salariului pentru luna în care a încetat contractul individual de muncă.”</w:t>
      </w:r>
    </w:p>
    <w:p w14:paraId="554EE367" w14:textId="77777777" w:rsidR="003D528D" w:rsidRPr="00F14D1D" w:rsidRDefault="003D528D" w:rsidP="00486BD6">
      <w:pPr>
        <w:shd w:val="clear" w:color="auto" w:fill="FFFFFF"/>
        <w:rPr>
          <w:sz w:val="28"/>
          <w:szCs w:val="28"/>
          <w:lang w:eastAsia="ro-MD"/>
        </w:rPr>
      </w:pPr>
    </w:p>
    <w:p w14:paraId="4E76DC34" w14:textId="5EF56AA8" w:rsidR="003D528D" w:rsidRPr="00F14D1D" w:rsidRDefault="003D528D" w:rsidP="00486BD6">
      <w:pPr>
        <w:rPr>
          <w:sz w:val="28"/>
          <w:szCs w:val="28"/>
        </w:rPr>
      </w:pPr>
      <w:r w:rsidRPr="00F14D1D">
        <w:rPr>
          <w:b/>
          <w:bCs/>
          <w:sz w:val="28"/>
          <w:szCs w:val="28"/>
        </w:rPr>
        <w:t>Art. II.</w:t>
      </w:r>
      <w:r w:rsidRPr="00F14D1D">
        <w:rPr>
          <w:sz w:val="28"/>
          <w:szCs w:val="28"/>
        </w:rPr>
        <w:t xml:space="preserve"> </w:t>
      </w:r>
      <w:r w:rsidR="00634A85" w:rsidRPr="00F14D1D">
        <w:rPr>
          <w:sz w:val="28"/>
          <w:szCs w:val="28"/>
        </w:rPr>
        <w:t>‒</w:t>
      </w:r>
      <w:r w:rsidRPr="00F14D1D">
        <w:rPr>
          <w:sz w:val="28"/>
          <w:szCs w:val="28"/>
        </w:rPr>
        <w:t xml:space="preserve"> </w:t>
      </w:r>
      <w:r w:rsidR="00A71720" w:rsidRPr="00F14D1D">
        <w:rPr>
          <w:sz w:val="28"/>
          <w:szCs w:val="28"/>
        </w:rPr>
        <w:t>Articolul 55</w:t>
      </w:r>
      <w:r w:rsidR="00A71720" w:rsidRPr="00F14D1D">
        <w:rPr>
          <w:sz w:val="28"/>
          <w:szCs w:val="28"/>
          <w:vertAlign w:val="superscript"/>
        </w:rPr>
        <w:t xml:space="preserve">1 </w:t>
      </w:r>
      <w:r w:rsidR="00A71720" w:rsidRPr="00F14D1D">
        <w:rPr>
          <w:sz w:val="28"/>
          <w:szCs w:val="28"/>
        </w:rPr>
        <w:t>din C</w:t>
      </w:r>
      <w:r w:rsidRPr="00F14D1D">
        <w:rPr>
          <w:sz w:val="28"/>
          <w:szCs w:val="28"/>
        </w:rPr>
        <w:t>odul contravențional al Republicii Moldova nr.</w:t>
      </w:r>
      <w:r w:rsidR="0046528C" w:rsidRPr="00F14D1D">
        <w:rPr>
          <w:sz w:val="28"/>
          <w:szCs w:val="28"/>
        </w:rPr>
        <w:t> </w:t>
      </w:r>
      <w:r w:rsidRPr="00F14D1D">
        <w:rPr>
          <w:sz w:val="28"/>
          <w:szCs w:val="28"/>
        </w:rPr>
        <w:t>218/2008 (</w:t>
      </w:r>
      <w:r w:rsidR="00927658" w:rsidRPr="00F14D1D">
        <w:rPr>
          <w:sz w:val="28"/>
          <w:szCs w:val="28"/>
        </w:rPr>
        <w:t xml:space="preserve">republicat în </w:t>
      </w:r>
      <w:r w:rsidRPr="00F14D1D">
        <w:rPr>
          <w:sz w:val="28"/>
          <w:szCs w:val="28"/>
        </w:rPr>
        <w:t>Monitorul Oficial al Republicii Moldova, 2017, nr.</w:t>
      </w:r>
      <w:r w:rsidR="00A71720" w:rsidRPr="00F14D1D">
        <w:rPr>
          <w:sz w:val="28"/>
          <w:szCs w:val="28"/>
        </w:rPr>
        <w:t> </w:t>
      </w:r>
      <w:r w:rsidRPr="00F14D1D">
        <w:rPr>
          <w:sz w:val="28"/>
          <w:szCs w:val="28"/>
        </w:rPr>
        <w:t>78-84, art.</w:t>
      </w:r>
      <w:r w:rsidR="00634A85" w:rsidRPr="00F14D1D">
        <w:rPr>
          <w:sz w:val="28"/>
          <w:szCs w:val="28"/>
        </w:rPr>
        <w:t> </w:t>
      </w:r>
      <w:r w:rsidRPr="00F14D1D">
        <w:rPr>
          <w:sz w:val="28"/>
          <w:szCs w:val="28"/>
        </w:rPr>
        <w:t xml:space="preserve">100), cu modificările ulterioare, </w:t>
      </w:r>
      <w:r w:rsidR="00A71720" w:rsidRPr="00F14D1D">
        <w:rPr>
          <w:sz w:val="28"/>
          <w:szCs w:val="28"/>
        </w:rPr>
        <w:t>va avea următorul cuprins</w:t>
      </w:r>
      <w:r w:rsidRPr="00F14D1D">
        <w:rPr>
          <w:sz w:val="28"/>
          <w:szCs w:val="28"/>
        </w:rPr>
        <w:t>:</w:t>
      </w:r>
    </w:p>
    <w:p w14:paraId="40EAA569" w14:textId="77777777" w:rsidR="003D528D" w:rsidRPr="00F14D1D" w:rsidRDefault="003D528D" w:rsidP="00486BD6">
      <w:pPr>
        <w:rPr>
          <w:sz w:val="28"/>
          <w:szCs w:val="28"/>
        </w:rPr>
      </w:pPr>
    </w:p>
    <w:p w14:paraId="18C09B61" w14:textId="0184FBB8" w:rsidR="00A71720" w:rsidRPr="00F14D1D" w:rsidRDefault="00A71720" w:rsidP="00486BD6">
      <w:pPr>
        <w:rPr>
          <w:sz w:val="28"/>
          <w:szCs w:val="28"/>
        </w:rPr>
      </w:pPr>
      <w:r w:rsidRPr="00F14D1D">
        <w:rPr>
          <w:sz w:val="28"/>
          <w:szCs w:val="28"/>
        </w:rPr>
        <w:t>„</w:t>
      </w:r>
      <w:r w:rsidRPr="00F14D1D">
        <w:rPr>
          <w:b/>
          <w:bCs/>
          <w:sz w:val="28"/>
          <w:szCs w:val="28"/>
        </w:rPr>
        <w:t>Articolul 55</w:t>
      </w:r>
      <w:r w:rsidRPr="00F14D1D">
        <w:rPr>
          <w:b/>
          <w:bCs/>
          <w:sz w:val="28"/>
          <w:szCs w:val="28"/>
          <w:vertAlign w:val="superscript"/>
        </w:rPr>
        <w:t>1</w:t>
      </w:r>
      <w:r w:rsidRPr="00F14D1D">
        <w:rPr>
          <w:b/>
          <w:bCs/>
          <w:sz w:val="28"/>
          <w:szCs w:val="28"/>
        </w:rPr>
        <w:t xml:space="preserve">. </w:t>
      </w:r>
      <w:r w:rsidRPr="00F14D1D">
        <w:rPr>
          <w:sz w:val="28"/>
          <w:szCs w:val="28"/>
        </w:rPr>
        <w:t>Utilizarea muncii nedeclarate</w:t>
      </w:r>
    </w:p>
    <w:p w14:paraId="3015A38B" w14:textId="77777777" w:rsidR="00A71720" w:rsidRPr="00F14D1D" w:rsidRDefault="00A71720" w:rsidP="00486BD6">
      <w:pPr>
        <w:rPr>
          <w:sz w:val="28"/>
          <w:szCs w:val="28"/>
        </w:rPr>
      </w:pPr>
      <w:r w:rsidRPr="00F14D1D">
        <w:rPr>
          <w:sz w:val="28"/>
          <w:szCs w:val="28"/>
        </w:rPr>
        <w:t>(1) Utilizarea muncii nedeclarate se sancționează:</w:t>
      </w:r>
    </w:p>
    <w:p w14:paraId="492FD407" w14:textId="77777777" w:rsidR="00A71720" w:rsidRPr="00F14D1D" w:rsidRDefault="00A71720" w:rsidP="00486BD6">
      <w:pPr>
        <w:rPr>
          <w:sz w:val="28"/>
          <w:szCs w:val="28"/>
        </w:rPr>
      </w:pPr>
      <w:r w:rsidRPr="00F14D1D">
        <w:rPr>
          <w:sz w:val="28"/>
          <w:szCs w:val="28"/>
        </w:rPr>
        <w:t>cu amendă de la 60 la 90 de unități convenționale aplicată persoanei fizice, cu amendă de la 150 la 210 de unități convenționale aplicată persoanei cu funcție de răspundere, cu amendă de la 210 la 300 de unități convenționale aplicată persoanei juridice;</w:t>
      </w:r>
    </w:p>
    <w:p w14:paraId="6016836E" w14:textId="77777777" w:rsidR="0046528C" w:rsidRPr="00F14D1D" w:rsidRDefault="00A71720" w:rsidP="00486BD6">
      <w:pPr>
        <w:rPr>
          <w:sz w:val="28"/>
          <w:szCs w:val="28"/>
        </w:rPr>
      </w:pPr>
      <w:r w:rsidRPr="00F14D1D">
        <w:rPr>
          <w:sz w:val="28"/>
          <w:szCs w:val="28"/>
        </w:rPr>
        <w:t>(2) Aceeași acțiune săvârșită asupra unui minor</w:t>
      </w:r>
      <w:r w:rsidR="0046528C" w:rsidRPr="00F14D1D">
        <w:rPr>
          <w:sz w:val="28"/>
          <w:szCs w:val="28"/>
        </w:rPr>
        <w:t xml:space="preserve"> </w:t>
      </w:r>
      <w:r w:rsidRPr="00F14D1D">
        <w:rPr>
          <w:sz w:val="28"/>
          <w:szCs w:val="28"/>
        </w:rPr>
        <w:t>se sancționează</w:t>
      </w:r>
      <w:r w:rsidR="0046528C" w:rsidRPr="00F14D1D">
        <w:rPr>
          <w:sz w:val="28"/>
          <w:szCs w:val="28"/>
        </w:rPr>
        <w:t>:</w:t>
      </w:r>
    </w:p>
    <w:p w14:paraId="434D8771" w14:textId="6978F331" w:rsidR="00A71720" w:rsidRPr="00F14D1D" w:rsidRDefault="00A71720" w:rsidP="00486BD6">
      <w:pPr>
        <w:rPr>
          <w:sz w:val="28"/>
          <w:szCs w:val="28"/>
        </w:rPr>
      </w:pPr>
      <w:r w:rsidRPr="00F14D1D">
        <w:rPr>
          <w:sz w:val="28"/>
          <w:szCs w:val="28"/>
        </w:rPr>
        <w:t xml:space="preserve"> cu amendă de la 120 la 150 de unități convenționale aplicată persoanei fizice, cu amendă de la 200 la 300 de unități convenționale aplicată persoanei cu funcție de răspundere, cu amendă de la 300 la 400 de unități convenționale aplicată persoanei juridice;</w:t>
      </w:r>
    </w:p>
    <w:p w14:paraId="2FBFB75D" w14:textId="77777777" w:rsidR="0046528C" w:rsidRPr="00F14D1D" w:rsidRDefault="00A71720" w:rsidP="00486BD6">
      <w:pPr>
        <w:rPr>
          <w:sz w:val="28"/>
          <w:szCs w:val="28"/>
        </w:rPr>
      </w:pPr>
      <w:r w:rsidRPr="00F14D1D">
        <w:rPr>
          <w:sz w:val="28"/>
          <w:szCs w:val="28"/>
        </w:rPr>
        <w:t>(3) Acțiunile prevăzute la alin. (1) și (2) săvârșite asupra a două sau mai multe persoane</w:t>
      </w:r>
      <w:r w:rsidR="0046528C" w:rsidRPr="00F14D1D">
        <w:rPr>
          <w:sz w:val="28"/>
          <w:szCs w:val="28"/>
        </w:rPr>
        <w:t xml:space="preserve"> </w:t>
      </w:r>
      <w:r w:rsidRPr="00F14D1D">
        <w:rPr>
          <w:sz w:val="28"/>
          <w:szCs w:val="28"/>
        </w:rPr>
        <w:t>se sancționează</w:t>
      </w:r>
      <w:r w:rsidR="0046528C" w:rsidRPr="00F14D1D">
        <w:rPr>
          <w:sz w:val="28"/>
          <w:szCs w:val="28"/>
        </w:rPr>
        <w:t>:</w:t>
      </w:r>
    </w:p>
    <w:p w14:paraId="2D4EEE1B" w14:textId="497F6640" w:rsidR="00A71720" w:rsidRPr="00F14D1D" w:rsidRDefault="00A71720" w:rsidP="00486BD6">
      <w:pPr>
        <w:rPr>
          <w:sz w:val="28"/>
          <w:szCs w:val="28"/>
        </w:rPr>
      </w:pPr>
      <w:r w:rsidRPr="00F14D1D">
        <w:rPr>
          <w:sz w:val="28"/>
          <w:szCs w:val="28"/>
        </w:rPr>
        <w:t>cu amendă de la 210 la 1200 de unități convenționale aplicată persoanei fizice, cu amendă de la 360 la 1300 de unități convenționale aplicată persoanei cu funcție de răspundere, cu amendă de la 460 la 1500 de unități convenționale aplicată persoanei juridice</w:t>
      </w:r>
      <w:r w:rsidR="0054286D" w:rsidRPr="00F14D1D">
        <w:rPr>
          <w:sz w:val="28"/>
          <w:szCs w:val="28"/>
        </w:rPr>
        <w:t>.</w:t>
      </w:r>
      <w:r w:rsidRPr="00F14D1D">
        <w:rPr>
          <w:sz w:val="28"/>
          <w:szCs w:val="28"/>
        </w:rPr>
        <w:t>”</w:t>
      </w:r>
    </w:p>
    <w:p w14:paraId="650CE1A9" w14:textId="77777777" w:rsidR="003D528D" w:rsidRPr="00F14D1D" w:rsidRDefault="003D528D" w:rsidP="00486BD6">
      <w:pPr>
        <w:pStyle w:val="NormalWeb"/>
        <w:shd w:val="clear" w:color="auto" w:fill="FFFFFF"/>
        <w:ind w:firstLine="709"/>
        <w:rPr>
          <w:sz w:val="28"/>
          <w:szCs w:val="28"/>
          <w:lang w:val="ro-RO" w:eastAsia="ro-RO"/>
        </w:rPr>
      </w:pPr>
    </w:p>
    <w:p w14:paraId="3A39ECE5" w14:textId="4AB2AC08" w:rsidR="003D528D" w:rsidRPr="00F14D1D" w:rsidRDefault="003D528D" w:rsidP="00486BD6">
      <w:pPr>
        <w:pStyle w:val="NormalWeb"/>
        <w:shd w:val="clear" w:color="auto" w:fill="FFFFFF"/>
        <w:ind w:firstLine="709"/>
        <w:rPr>
          <w:sz w:val="28"/>
          <w:szCs w:val="28"/>
          <w:lang w:val="ro-RO" w:eastAsia="ro-RO"/>
        </w:rPr>
      </w:pPr>
      <w:r w:rsidRPr="00F14D1D">
        <w:rPr>
          <w:b/>
          <w:bCs/>
          <w:sz w:val="28"/>
          <w:szCs w:val="28"/>
          <w:lang w:val="ro-RO" w:eastAsia="ro-RO"/>
        </w:rPr>
        <w:t>Art. III</w:t>
      </w:r>
      <w:r w:rsidRPr="00F14D1D">
        <w:rPr>
          <w:sz w:val="28"/>
          <w:szCs w:val="28"/>
          <w:lang w:val="ro-RO" w:eastAsia="ro-RO"/>
        </w:rPr>
        <w:t xml:space="preserve">. </w:t>
      </w:r>
      <w:r w:rsidR="006D7577" w:rsidRPr="00F14D1D">
        <w:rPr>
          <w:sz w:val="28"/>
          <w:szCs w:val="28"/>
          <w:lang w:val="ro-RO" w:eastAsia="ro-RO"/>
        </w:rPr>
        <w:t xml:space="preserve">‒ </w:t>
      </w:r>
      <w:r w:rsidRPr="00F14D1D">
        <w:rPr>
          <w:b/>
          <w:bCs/>
          <w:sz w:val="28"/>
          <w:szCs w:val="28"/>
          <w:lang w:val="ro-RO"/>
        </w:rPr>
        <w:t>(1)</w:t>
      </w:r>
      <w:r w:rsidRPr="00F14D1D">
        <w:rPr>
          <w:sz w:val="28"/>
          <w:szCs w:val="28"/>
          <w:lang w:val="ro-RO"/>
        </w:rPr>
        <w:t xml:space="preserve"> Guvernul, în termen de 6 luni de la data intrării în vigoare a prezentei legi, </w:t>
      </w:r>
      <w:r w:rsidRPr="00F14D1D">
        <w:rPr>
          <w:sz w:val="28"/>
          <w:szCs w:val="28"/>
          <w:lang w:val="ro-RO" w:eastAsia="ro-RO"/>
        </w:rPr>
        <w:t xml:space="preserve">va </w:t>
      </w:r>
      <w:r w:rsidR="0054286D" w:rsidRPr="00F14D1D">
        <w:rPr>
          <w:sz w:val="28"/>
          <w:szCs w:val="28"/>
          <w:lang w:val="ro-RO" w:eastAsia="ro-RO"/>
        </w:rPr>
        <w:t>modifica</w:t>
      </w:r>
      <w:r w:rsidRPr="00F14D1D">
        <w:rPr>
          <w:sz w:val="28"/>
          <w:szCs w:val="28"/>
          <w:lang w:val="ro-RO" w:eastAsia="ro-RO"/>
        </w:rPr>
        <w:t xml:space="preserve"> actele sale normative în co</w:t>
      </w:r>
      <w:r w:rsidR="0054286D" w:rsidRPr="00F14D1D">
        <w:rPr>
          <w:sz w:val="28"/>
          <w:szCs w:val="28"/>
          <w:lang w:val="ro-RO" w:eastAsia="ro-RO"/>
        </w:rPr>
        <w:t>nformitate</w:t>
      </w:r>
      <w:r w:rsidRPr="00F14D1D">
        <w:rPr>
          <w:sz w:val="28"/>
          <w:szCs w:val="28"/>
          <w:lang w:val="ro-RO" w:eastAsia="ro-RO"/>
        </w:rPr>
        <w:t xml:space="preserve"> cu prezenta lege.</w:t>
      </w:r>
    </w:p>
    <w:p w14:paraId="371DDC00" w14:textId="77777777" w:rsidR="002653C6" w:rsidRPr="00F14D1D" w:rsidRDefault="002653C6" w:rsidP="00486BD6">
      <w:pPr>
        <w:pStyle w:val="NormalWeb"/>
        <w:shd w:val="clear" w:color="auto" w:fill="FFFFFF"/>
        <w:ind w:firstLine="709"/>
        <w:rPr>
          <w:b/>
          <w:bCs/>
          <w:sz w:val="20"/>
          <w:szCs w:val="20"/>
          <w:lang w:val="ro-RO"/>
        </w:rPr>
      </w:pPr>
    </w:p>
    <w:p w14:paraId="5B41DCEA" w14:textId="1BD0DF93" w:rsidR="003D528D" w:rsidRPr="00F14D1D" w:rsidRDefault="003D528D" w:rsidP="00486BD6">
      <w:pPr>
        <w:pStyle w:val="NormalWeb"/>
        <w:shd w:val="clear" w:color="auto" w:fill="FFFFFF"/>
        <w:ind w:firstLine="709"/>
        <w:rPr>
          <w:sz w:val="28"/>
          <w:szCs w:val="28"/>
          <w:lang w:val="ro-RO" w:eastAsia="ro-RO"/>
        </w:rPr>
      </w:pPr>
      <w:r w:rsidRPr="00F14D1D">
        <w:rPr>
          <w:b/>
          <w:bCs/>
          <w:sz w:val="28"/>
          <w:szCs w:val="28"/>
          <w:lang w:val="ro-RO"/>
        </w:rPr>
        <w:t>(2)</w:t>
      </w:r>
      <w:r w:rsidRPr="00F14D1D">
        <w:rPr>
          <w:sz w:val="28"/>
          <w:szCs w:val="28"/>
          <w:lang w:val="ro-RO"/>
        </w:rPr>
        <w:t xml:space="preserve"> Prevederile art. I pct. 2 intră în vigoare în termen de 6 luni de la data intrării în vigoare a prezentei legi.</w:t>
      </w:r>
    </w:p>
    <w:p w14:paraId="08C4E10A" w14:textId="77777777" w:rsidR="003D528D" w:rsidRDefault="003D528D" w:rsidP="00486BD6">
      <w:pPr>
        <w:pStyle w:val="NormalWeb"/>
        <w:shd w:val="clear" w:color="auto" w:fill="FFFFFF"/>
        <w:ind w:firstLine="709"/>
        <w:rPr>
          <w:sz w:val="28"/>
          <w:szCs w:val="28"/>
          <w:shd w:val="clear" w:color="auto" w:fill="FFFFFF"/>
          <w:lang w:val="ro-RO"/>
        </w:rPr>
      </w:pPr>
    </w:p>
    <w:p w14:paraId="68CB0B74" w14:textId="77777777" w:rsidR="005E4EFA" w:rsidRPr="00F14D1D" w:rsidRDefault="005E4EFA" w:rsidP="00486BD6">
      <w:pPr>
        <w:pStyle w:val="NormalWeb"/>
        <w:shd w:val="clear" w:color="auto" w:fill="FFFFFF"/>
        <w:ind w:firstLine="709"/>
        <w:rPr>
          <w:sz w:val="28"/>
          <w:szCs w:val="28"/>
          <w:shd w:val="clear" w:color="auto" w:fill="FFFFFF"/>
          <w:lang w:val="ro-RO"/>
        </w:rPr>
      </w:pPr>
    </w:p>
    <w:p w14:paraId="646157C5" w14:textId="50835EF2" w:rsidR="003D528D" w:rsidRPr="00F14D1D" w:rsidRDefault="003D528D" w:rsidP="005E4EFA">
      <w:pPr>
        <w:pStyle w:val="NormalWeb"/>
        <w:shd w:val="clear" w:color="auto" w:fill="FFFFFF"/>
        <w:ind w:firstLine="709"/>
        <w:rPr>
          <w:sz w:val="28"/>
          <w:szCs w:val="28"/>
        </w:rPr>
      </w:pPr>
      <w:r w:rsidRPr="00F14D1D">
        <w:rPr>
          <w:b/>
          <w:bCs/>
          <w:sz w:val="28"/>
          <w:szCs w:val="28"/>
          <w:lang w:val="ro-RO"/>
        </w:rPr>
        <w:t>P</w:t>
      </w:r>
      <w:r w:rsidR="002653C6" w:rsidRPr="00F14D1D">
        <w:rPr>
          <w:b/>
          <w:bCs/>
          <w:sz w:val="28"/>
          <w:szCs w:val="28"/>
          <w:lang w:val="ro-RO"/>
        </w:rPr>
        <w:t>reședintele</w:t>
      </w:r>
      <w:r w:rsidRPr="00F14D1D">
        <w:rPr>
          <w:b/>
          <w:bCs/>
          <w:sz w:val="28"/>
          <w:szCs w:val="28"/>
          <w:lang w:val="ro-RO"/>
        </w:rPr>
        <w:t xml:space="preserve"> P</w:t>
      </w:r>
      <w:r w:rsidR="002653C6" w:rsidRPr="00F14D1D">
        <w:rPr>
          <w:b/>
          <w:bCs/>
          <w:sz w:val="28"/>
          <w:szCs w:val="28"/>
          <w:lang w:val="ro-RO"/>
        </w:rPr>
        <w:t>arlamentului</w:t>
      </w:r>
    </w:p>
    <w:sectPr w:rsidR="003D528D" w:rsidRPr="00F14D1D" w:rsidSect="00FC2D2D">
      <w:headerReference w:type="even" r:id="rId8"/>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Pr="00F66606" w:rsidRDefault="00EA1DFC" w:rsidP="00026B87">
      <w:r w:rsidRPr="00F66606">
        <w:separator/>
      </w:r>
    </w:p>
  </w:endnote>
  <w:endnote w:type="continuationSeparator" w:id="0">
    <w:p w14:paraId="4A4B3AD0" w14:textId="77777777" w:rsidR="00EA1DFC" w:rsidRPr="00F66606" w:rsidRDefault="00EA1DFC" w:rsidP="00026B87">
      <w:r w:rsidRPr="00F666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orbel Light"/>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5D877FA" w:rsidR="000D7A09" w:rsidRPr="00F66606" w:rsidRDefault="000D7A09" w:rsidP="00C74719">
    <w:pPr>
      <w:pStyle w:val="Footer"/>
      <w:ind w:firstLine="0"/>
      <w:rPr>
        <w:sz w:val="16"/>
        <w:szCs w:val="16"/>
      </w:rPr>
    </w:pPr>
    <w:r w:rsidRPr="00F66606">
      <w:rPr>
        <w:sz w:val="16"/>
        <w:szCs w:val="16"/>
      </w:rPr>
      <w:fldChar w:fldCharType="begin"/>
    </w:r>
    <w:r w:rsidRPr="00F66606">
      <w:rPr>
        <w:sz w:val="16"/>
        <w:szCs w:val="16"/>
      </w:rPr>
      <w:instrText xml:space="preserve"> FILENAME  \p  \* MERGEFORMAT </w:instrText>
    </w:r>
    <w:r w:rsidRPr="00F66606">
      <w:rPr>
        <w:sz w:val="16"/>
        <w:szCs w:val="16"/>
      </w:rPr>
      <w:fldChar w:fldCharType="separate"/>
    </w:r>
    <w:r w:rsidR="00E44B7E">
      <w:rPr>
        <w:noProof/>
        <w:sz w:val="16"/>
        <w:szCs w:val="16"/>
      </w:rPr>
      <w:t>Y:\1.DRAN\003\2024\HOTARARI\4377\4377_redactat_ro.docx</w:t>
    </w:r>
    <w:r w:rsidRPr="00F666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8CC4E24" w:rsidR="001D364E" w:rsidRPr="00F66606" w:rsidRDefault="001D364E" w:rsidP="001D364E">
    <w:pPr>
      <w:pStyle w:val="Footer"/>
      <w:ind w:firstLine="0"/>
      <w:rPr>
        <w:sz w:val="16"/>
        <w:szCs w:val="16"/>
      </w:rPr>
    </w:pPr>
    <w:r w:rsidRPr="00F66606">
      <w:rPr>
        <w:sz w:val="16"/>
        <w:szCs w:val="16"/>
      </w:rPr>
      <w:fldChar w:fldCharType="begin"/>
    </w:r>
    <w:r w:rsidRPr="00F66606">
      <w:rPr>
        <w:sz w:val="16"/>
        <w:szCs w:val="16"/>
      </w:rPr>
      <w:instrText xml:space="preserve"> FILENAME  \p  \* MERGEFORMAT </w:instrText>
    </w:r>
    <w:r w:rsidRPr="00F66606">
      <w:rPr>
        <w:sz w:val="16"/>
        <w:szCs w:val="16"/>
      </w:rPr>
      <w:fldChar w:fldCharType="separate"/>
    </w:r>
    <w:r w:rsidR="00E44B7E">
      <w:rPr>
        <w:noProof/>
        <w:sz w:val="16"/>
        <w:szCs w:val="16"/>
      </w:rPr>
      <w:t>Y:\1.DRAN\003\2024\HOTARARI\4377\4377_redactat_ro.docx</w:t>
    </w:r>
    <w:r w:rsidRPr="00F666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Pr="00F66606" w:rsidRDefault="00EA1DFC" w:rsidP="00026B87">
      <w:r w:rsidRPr="00F66606">
        <w:separator/>
      </w:r>
    </w:p>
  </w:footnote>
  <w:footnote w:type="continuationSeparator" w:id="0">
    <w:p w14:paraId="333A6021" w14:textId="77777777" w:rsidR="00EA1DFC" w:rsidRPr="00F66606" w:rsidRDefault="00EA1DFC" w:rsidP="00026B87">
      <w:r w:rsidRPr="00F666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2B70" w14:textId="77777777" w:rsidR="004B4401" w:rsidRPr="00F66606" w:rsidRDefault="004B4401">
    <w:pPr>
      <w:pStyle w:val="Header"/>
    </w:pPr>
  </w:p>
  <w:p w14:paraId="3A1AC972" w14:textId="77777777" w:rsidR="008A16FD" w:rsidRPr="00F66606" w:rsidRDefault="008A16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F66606" w:rsidRDefault="000D7A09">
    <w:pPr>
      <w:pStyle w:val="Header"/>
      <w:jc w:val="center"/>
    </w:pPr>
    <w:r w:rsidRPr="00F66606">
      <w:fldChar w:fldCharType="begin"/>
    </w:r>
    <w:r w:rsidRPr="00F66606">
      <w:instrText>PAGE   \* MERGEFORMAT</w:instrText>
    </w:r>
    <w:r w:rsidRPr="00F66606">
      <w:fldChar w:fldCharType="separate"/>
    </w:r>
    <w:r w:rsidR="009C6D12" w:rsidRPr="00F66606">
      <w:t>3</w:t>
    </w:r>
    <w:r w:rsidRPr="00F66606">
      <w:fldChar w:fldCharType="end"/>
    </w:r>
  </w:p>
  <w:p w14:paraId="395892D0" w14:textId="77777777" w:rsidR="000D7A09" w:rsidRPr="00F66606" w:rsidRDefault="000D7A09">
    <w:pPr>
      <w:pStyle w:val="Header"/>
    </w:pPr>
  </w:p>
  <w:p w14:paraId="0CF500E5" w14:textId="77777777" w:rsidR="008A16FD" w:rsidRPr="00F66606" w:rsidRDefault="008A16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rsidRPr="00F66606" w14:paraId="64B82F37" w14:textId="77777777" w:rsidTr="00FC2D2D">
      <w:tc>
        <w:tcPr>
          <w:tcW w:w="5000" w:type="pct"/>
        </w:tcPr>
        <w:p w14:paraId="479269F3" w14:textId="77777777" w:rsidR="00FC2D2D" w:rsidRPr="00F66606" w:rsidRDefault="00FC2D2D">
          <w:pPr>
            <w:ind w:firstLine="0"/>
            <w:rPr>
              <w:rFonts w:ascii="Times New Roman" w:hAnsi="Times New Roman"/>
              <w:sz w:val="24"/>
              <w:szCs w:val="24"/>
            </w:rPr>
          </w:pPr>
          <w:r w:rsidRPr="00F66606">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Pr="00F66606" w:rsidRDefault="00FC2D2D">
          <w:pPr>
            <w:ind w:firstLine="0"/>
            <w:rPr>
              <w:rFonts w:ascii="Times New Roman" w:hAnsi="Times New Roman"/>
              <w:sz w:val="24"/>
              <w:szCs w:val="24"/>
            </w:rPr>
          </w:pPr>
        </w:p>
        <w:p w14:paraId="6E939E08" w14:textId="77777777" w:rsidR="00FC2D2D" w:rsidRPr="00F66606" w:rsidRDefault="00FC2D2D">
          <w:pPr>
            <w:ind w:firstLine="0"/>
            <w:rPr>
              <w:rFonts w:ascii="Times New Roman" w:hAnsi="Times New Roman"/>
              <w:sz w:val="24"/>
              <w:szCs w:val="24"/>
            </w:rPr>
          </w:pPr>
        </w:p>
        <w:p w14:paraId="30228388" w14:textId="41DFF27E" w:rsidR="00FC2D2D" w:rsidRPr="00DE45C9" w:rsidRDefault="00DE45C9" w:rsidP="00DE45C9">
          <w:pPr>
            <w:ind w:firstLine="0"/>
            <w:jc w:val="right"/>
            <w:rPr>
              <w:rFonts w:ascii="Times New Roman" w:hAnsi="Times New Roman"/>
              <w:b/>
              <w:bCs/>
              <w:sz w:val="28"/>
              <w:szCs w:val="28"/>
            </w:rPr>
          </w:pPr>
          <w:r w:rsidRPr="00DE45C9">
            <w:rPr>
              <w:rFonts w:ascii="Times New Roman" w:hAnsi="Times New Roman"/>
              <w:b/>
              <w:bCs/>
              <w:sz w:val="28"/>
              <w:szCs w:val="28"/>
            </w:rPr>
            <w:t>UE</w:t>
          </w:r>
        </w:p>
        <w:p w14:paraId="371CBE2A" w14:textId="77777777" w:rsidR="00FC2D2D" w:rsidRPr="00F66606" w:rsidRDefault="00FC2D2D">
          <w:pPr>
            <w:ind w:firstLine="0"/>
            <w:rPr>
              <w:rFonts w:ascii="Times New Roman" w:hAnsi="Times New Roman"/>
              <w:sz w:val="24"/>
              <w:szCs w:val="24"/>
            </w:rPr>
          </w:pPr>
        </w:p>
      </w:tc>
    </w:tr>
    <w:tr w:rsidR="00FC2D2D" w:rsidRPr="00F66606" w14:paraId="27AE2608" w14:textId="77777777" w:rsidTr="00FC2D2D">
      <w:tc>
        <w:tcPr>
          <w:tcW w:w="5000" w:type="pct"/>
        </w:tcPr>
        <w:p w14:paraId="08F848A5" w14:textId="77777777" w:rsidR="00FC2D2D" w:rsidRPr="00F66606" w:rsidRDefault="00FC2D2D" w:rsidP="00FC2D2D">
          <w:pPr>
            <w:pStyle w:val="Heading8"/>
            <w:rPr>
              <w:rFonts w:ascii="Times New Roman" w:hAnsi="Times New Roman"/>
              <w:color w:val="000080"/>
              <w:sz w:val="10"/>
            </w:rPr>
          </w:pPr>
        </w:p>
        <w:p w14:paraId="3807987D" w14:textId="77777777" w:rsidR="00FC2D2D" w:rsidRPr="00F66606" w:rsidRDefault="00FC2D2D" w:rsidP="00FC2D2D">
          <w:pPr>
            <w:pStyle w:val="Heading8"/>
            <w:ind w:firstLine="0"/>
            <w:rPr>
              <w:rFonts w:ascii="Times New Roman" w:hAnsi="Times New Roman"/>
              <w:spacing w:val="20"/>
              <w:sz w:val="40"/>
              <w:szCs w:val="40"/>
            </w:rPr>
          </w:pPr>
          <w:r w:rsidRPr="00F66606">
            <w:rPr>
              <w:rFonts w:ascii="Times New Roman" w:hAnsi="Times New Roman"/>
              <w:spacing w:val="20"/>
              <w:sz w:val="40"/>
              <w:szCs w:val="40"/>
            </w:rPr>
            <w:t>GUVERNUL  REPUBLICII  MOLDOVA</w:t>
          </w:r>
        </w:p>
        <w:p w14:paraId="1671D63E" w14:textId="77777777" w:rsidR="00FC2D2D" w:rsidRPr="00F66606" w:rsidRDefault="00FC2D2D" w:rsidP="00FC2D2D">
          <w:pPr>
            <w:ind w:firstLine="0"/>
            <w:jc w:val="center"/>
            <w:rPr>
              <w:rFonts w:ascii="Times New Roman" w:hAnsi="Times New Roman"/>
            </w:rPr>
          </w:pPr>
        </w:p>
        <w:p w14:paraId="2834D268" w14:textId="6A0F65ED" w:rsidR="00FC2D2D" w:rsidRPr="00F66606" w:rsidRDefault="00FC2D2D" w:rsidP="00FC2D2D">
          <w:pPr>
            <w:pStyle w:val="Heading8"/>
            <w:ind w:firstLine="0"/>
            <w:rPr>
              <w:rFonts w:ascii="Times New Roman" w:hAnsi="Times New Roman"/>
              <w:sz w:val="34"/>
              <w:szCs w:val="34"/>
            </w:rPr>
          </w:pPr>
          <w:r w:rsidRPr="00F66606">
            <w:rPr>
              <w:rFonts w:ascii="Times New Roman" w:hAnsi="Times New Roman"/>
              <w:spacing w:val="40"/>
              <w:sz w:val="32"/>
              <w:szCs w:val="32"/>
            </w:rPr>
            <w:t>HOTĂRÂRE</w:t>
          </w:r>
          <w:r w:rsidRPr="00F66606">
            <w:rPr>
              <w:rFonts w:ascii="Times New Roman" w:hAnsi="Times New Roman"/>
              <w:sz w:val="34"/>
              <w:szCs w:val="34"/>
            </w:rPr>
            <w:t xml:space="preserve"> </w:t>
          </w:r>
          <w:r w:rsidRPr="00F66606">
            <w:rPr>
              <w:rFonts w:ascii="Times New Roman" w:hAnsi="Times New Roman"/>
              <w:sz w:val="32"/>
              <w:szCs w:val="32"/>
            </w:rPr>
            <w:t xml:space="preserve">nr. </w:t>
          </w:r>
          <w:r w:rsidR="00C26E28">
            <w:rPr>
              <w:rFonts w:ascii="Times New Roman" w:hAnsi="Times New Roman"/>
              <w:sz w:val="32"/>
              <w:szCs w:val="32"/>
            </w:rPr>
            <w:t>119</w:t>
          </w:r>
        </w:p>
        <w:p w14:paraId="0D789702" w14:textId="77777777" w:rsidR="00FC2D2D" w:rsidRPr="00F66606" w:rsidRDefault="00FC2D2D" w:rsidP="00FC2D2D">
          <w:pPr>
            <w:ind w:firstLine="0"/>
            <w:jc w:val="center"/>
            <w:rPr>
              <w:rFonts w:ascii="Times New Roman" w:hAnsi="Times New Roman"/>
            </w:rPr>
          </w:pPr>
        </w:p>
        <w:p w14:paraId="6645D62E" w14:textId="19D67320" w:rsidR="00FC2D2D" w:rsidRPr="00F66606" w:rsidRDefault="00FC2D2D" w:rsidP="00FC2D2D">
          <w:pPr>
            <w:ind w:firstLine="0"/>
            <w:jc w:val="center"/>
            <w:rPr>
              <w:rFonts w:ascii="Times New Roman" w:hAnsi="Times New Roman"/>
              <w:b/>
              <w:sz w:val="28"/>
              <w:szCs w:val="28"/>
            </w:rPr>
          </w:pPr>
          <w:r w:rsidRPr="00F66606">
            <w:rPr>
              <w:rFonts w:ascii="Times New Roman" w:hAnsi="Times New Roman"/>
              <w:b/>
              <w:sz w:val="28"/>
              <w:szCs w:val="28"/>
              <w:u w:val="single"/>
            </w:rPr>
            <w:t xml:space="preserve">din </w:t>
          </w:r>
          <w:r w:rsidR="00DE3814">
            <w:rPr>
              <w:rFonts w:ascii="Times New Roman" w:hAnsi="Times New Roman"/>
              <w:b/>
              <w:sz w:val="28"/>
              <w:szCs w:val="28"/>
              <w:u w:val="single"/>
            </w:rPr>
            <w:t>21</w:t>
          </w:r>
          <w:r w:rsidR="00C9598A">
            <w:rPr>
              <w:rFonts w:ascii="Times New Roman" w:hAnsi="Times New Roman"/>
              <w:b/>
              <w:sz w:val="28"/>
              <w:szCs w:val="28"/>
              <w:u w:val="single"/>
            </w:rPr>
            <w:t xml:space="preserve"> februarie</w:t>
          </w:r>
          <w:r w:rsidRPr="00F66606">
            <w:rPr>
              <w:rFonts w:ascii="Times New Roman" w:hAnsi="Times New Roman"/>
              <w:b/>
              <w:sz w:val="28"/>
              <w:szCs w:val="28"/>
              <w:u w:val="single"/>
            </w:rPr>
            <w:t xml:space="preserve"> 202</w:t>
          </w:r>
          <w:r w:rsidR="004B4401" w:rsidRPr="00F66606">
            <w:rPr>
              <w:rFonts w:ascii="Times New Roman" w:hAnsi="Times New Roman"/>
              <w:b/>
              <w:sz w:val="28"/>
              <w:szCs w:val="28"/>
              <w:u w:val="single"/>
            </w:rPr>
            <w:t>4</w:t>
          </w:r>
        </w:p>
        <w:p w14:paraId="2036943B" w14:textId="77777777" w:rsidR="00FC2D2D" w:rsidRPr="00F66606" w:rsidRDefault="00FC2D2D" w:rsidP="00FC2D2D">
          <w:pPr>
            <w:spacing w:before="120"/>
            <w:ind w:firstLine="0"/>
            <w:jc w:val="center"/>
            <w:rPr>
              <w:rFonts w:ascii="Times New Roman" w:hAnsi="Times New Roman"/>
              <w:b/>
              <w:sz w:val="24"/>
              <w:szCs w:val="24"/>
            </w:rPr>
          </w:pPr>
          <w:r w:rsidRPr="00F66606">
            <w:rPr>
              <w:rFonts w:ascii="Times New Roman" w:hAnsi="Times New Roman"/>
              <w:b/>
              <w:sz w:val="24"/>
              <w:szCs w:val="24"/>
            </w:rPr>
            <w:t>Chișinău</w:t>
          </w:r>
        </w:p>
        <w:p w14:paraId="68E15606" w14:textId="77777777" w:rsidR="00FC2D2D" w:rsidRPr="00F66606" w:rsidRDefault="00FC2D2D" w:rsidP="00FC2D2D">
          <w:pPr>
            <w:ind w:firstLine="0"/>
            <w:jc w:val="center"/>
            <w:rPr>
              <w:lang w:eastAsia="ro-RO"/>
            </w:rPr>
          </w:pPr>
        </w:p>
      </w:tc>
    </w:tr>
  </w:tbl>
  <w:p w14:paraId="5EF5D26D" w14:textId="77777777" w:rsidR="000D7A09" w:rsidRPr="00F66606"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3E75F8D"/>
    <w:multiLevelType w:val="hybridMultilevel"/>
    <w:tmpl w:val="B5E6B8DA"/>
    <w:lvl w:ilvl="0" w:tplc="28DAB89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CA246F"/>
    <w:multiLevelType w:val="hybridMultilevel"/>
    <w:tmpl w:val="D4D6BA78"/>
    <w:lvl w:ilvl="0" w:tplc="FD1255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60FA325B"/>
    <w:multiLevelType w:val="hybridMultilevel"/>
    <w:tmpl w:val="DCDA3440"/>
    <w:lvl w:ilvl="0" w:tplc="CEF2BBE6">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801097">
    <w:abstractNumId w:val="8"/>
  </w:num>
  <w:num w:numId="2" w16cid:durableId="1300528766">
    <w:abstractNumId w:val="34"/>
  </w:num>
  <w:num w:numId="3" w16cid:durableId="705525164">
    <w:abstractNumId w:val="2"/>
  </w:num>
  <w:num w:numId="4" w16cid:durableId="705057137">
    <w:abstractNumId w:val="22"/>
  </w:num>
  <w:num w:numId="5" w16cid:durableId="948513257">
    <w:abstractNumId w:val="18"/>
  </w:num>
  <w:num w:numId="6" w16cid:durableId="83770152">
    <w:abstractNumId w:val="25"/>
  </w:num>
  <w:num w:numId="7" w16cid:durableId="1832061723">
    <w:abstractNumId w:val="6"/>
  </w:num>
  <w:num w:numId="8" w16cid:durableId="1752700626">
    <w:abstractNumId w:val="19"/>
  </w:num>
  <w:num w:numId="9" w16cid:durableId="1043288876">
    <w:abstractNumId w:val="35"/>
  </w:num>
  <w:num w:numId="10" w16cid:durableId="1249655538">
    <w:abstractNumId w:val="37"/>
  </w:num>
  <w:num w:numId="11" w16cid:durableId="1362513491">
    <w:abstractNumId w:val="16"/>
  </w:num>
  <w:num w:numId="12" w16cid:durableId="1801147519">
    <w:abstractNumId w:val="30"/>
  </w:num>
  <w:num w:numId="13" w16cid:durableId="1334259543">
    <w:abstractNumId w:val="5"/>
  </w:num>
  <w:num w:numId="14" w16cid:durableId="666521773">
    <w:abstractNumId w:val="4"/>
  </w:num>
  <w:num w:numId="15" w16cid:durableId="210188647">
    <w:abstractNumId w:val="9"/>
  </w:num>
  <w:num w:numId="16" w16cid:durableId="860321378">
    <w:abstractNumId w:val="29"/>
  </w:num>
  <w:num w:numId="17" w16cid:durableId="1121995713">
    <w:abstractNumId w:val="26"/>
  </w:num>
  <w:num w:numId="18" w16cid:durableId="1193349826">
    <w:abstractNumId w:val="3"/>
  </w:num>
  <w:num w:numId="19" w16cid:durableId="229924216">
    <w:abstractNumId w:val="10"/>
  </w:num>
  <w:num w:numId="20" w16cid:durableId="1233931640">
    <w:abstractNumId w:val="13"/>
  </w:num>
  <w:num w:numId="21" w16cid:durableId="1207138866">
    <w:abstractNumId w:val="32"/>
  </w:num>
  <w:num w:numId="22" w16cid:durableId="95250006">
    <w:abstractNumId w:val="24"/>
  </w:num>
  <w:num w:numId="23" w16cid:durableId="2104178647">
    <w:abstractNumId w:val="38"/>
  </w:num>
  <w:num w:numId="24" w16cid:durableId="1332757976">
    <w:abstractNumId w:val="17"/>
  </w:num>
  <w:num w:numId="25" w16cid:durableId="2102525989">
    <w:abstractNumId w:val="33"/>
  </w:num>
  <w:num w:numId="26" w16cid:durableId="2145347124">
    <w:abstractNumId w:val="20"/>
  </w:num>
  <w:num w:numId="27" w16cid:durableId="2094548571">
    <w:abstractNumId w:val="21"/>
  </w:num>
  <w:num w:numId="28" w16cid:durableId="332152760">
    <w:abstractNumId w:val="14"/>
    <w:lvlOverride w:ilvl="0">
      <w:startOverride w:val="1"/>
    </w:lvlOverride>
    <w:lvlOverride w:ilvl="1"/>
    <w:lvlOverride w:ilvl="2"/>
    <w:lvlOverride w:ilvl="3"/>
    <w:lvlOverride w:ilvl="4"/>
    <w:lvlOverride w:ilvl="5"/>
    <w:lvlOverride w:ilvl="6"/>
    <w:lvlOverride w:ilvl="7"/>
    <w:lvlOverride w:ilvl="8"/>
  </w:num>
  <w:num w:numId="29" w16cid:durableId="69818748">
    <w:abstractNumId w:val="0"/>
  </w:num>
  <w:num w:numId="30" w16cid:durableId="31346571">
    <w:abstractNumId w:val="1"/>
  </w:num>
  <w:num w:numId="31" w16cid:durableId="1198546519">
    <w:abstractNumId w:val="31"/>
  </w:num>
  <w:num w:numId="32" w16cid:durableId="1841315667">
    <w:abstractNumId w:val="14"/>
  </w:num>
  <w:num w:numId="33" w16cid:durableId="763843228">
    <w:abstractNumId w:val="39"/>
  </w:num>
  <w:num w:numId="34" w16cid:durableId="208419764">
    <w:abstractNumId w:val="36"/>
  </w:num>
  <w:num w:numId="35" w16cid:durableId="1527938799">
    <w:abstractNumId w:val="11"/>
  </w:num>
  <w:num w:numId="36" w16cid:durableId="1179664330">
    <w:abstractNumId w:val="12"/>
  </w:num>
  <w:num w:numId="37" w16cid:durableId="112600908">
    <w:abstractNumId w:val="23"/>
  </w:num>
  <w:num w:numId="38" w16cid:durableId="2072846938">
    <w:abstractNumId w:val="7"/>
  </w:num>
  <w:num w:numId="39" w16cid:durableId="1263958027">
    <w:abstractNumId w:val="28"/>
  </w:num>
  <w:num w:numId="40" w16cid:durableId="1584293576">
    <w:abstractNumId w:val="15"/>
  </w:num>
  <w:num w:numId="41" w16cid:durableId="1645427629">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13AA"/>
    <w:rsid w:val="000D3405"/>
    <w:rsid w:val="000D7A09"/>
    <w:rsid w:val="000F0FD7"/>
    <w:rsid w:val="001100A2"/>
    <w:rsid w:val="00111319"/>
    <w:rsid w:val="001218BF"/>
    <w:rsid w:val="0014378C"/>
    <w:rsid w:val="00144067"/>
    <w:rsid w:val="001469DB"/>
    <w:rsid w:val="0015698E"/>
    <w:rsid w:val="001574DD"/>
    <w:rsid w:val="001614F3"/>
    <w:rsid w:val="00177ABD"/>
    <w:rsid w:val="00191F49"/>
    <w:rsid w:val="001A3144"/>
    <w:rsid w:val="001B2461"/>
    <w:rsid w:val="001B5608"/>
    <w:rsid w:val="001D364E"/>
    <w:rsid w:val="001E344E"/>
    <w:rsid w:val="001E6EB8"/>
    <w:rsid w:val="001F3557"/>
    <w:rsid w:val="00222B19"/>
    <w:rsid w:val="00236E5E"/>
    <w:rsid w:val="00243B9C"/>
    <w:rsid w:val="00251AE0"/>
    <w:rsid w:val="0025392F"/>
    <w:rsid w:val="00256F32"/>
    <w:rsid w:val="002653C6"/>
    <w:rsid w:val="00283736"/>
    <w:rsid w:val="0029400E"/>
    <w:rsid w:val="002B3972"/>
    <w:rsid w:val="00331BD8"/>
    <w:rsid w:val="003321A4"/>
    <w:rsid w:val="0034194B"/>
    <w:rsid w:val="00350D38"/>
    <w:rsid w:val="003543E9"/>
    <w:rsid w:val="003724B5"/>
    <w:rsid w:val="003852B4"/>
    <w:rsid w:val="003A4AE6"/>
    <w:rsid w:val="003B04ED"/>
    <w:rsid w:val="003B596B"/>
    <w:rsid w:val="003D528D"/>
    <w:rsid w:val="003D6BC3"/>
    <w:rsid w:val="00427274"/>
    <w:rsid w:val="00443FC0"/>
    <w:rsid w:val="0044592D"/>
    <w:rsid w:val="00454CEE"/>
    <w:rsid w:val="0046528C"/>
    <w:rsid w:val="004654AB"/>
    <w:rsid w:val="00480561"/>
    <w:rsid w:val="00482BA3"/>
    <w:rsid w:val="00486BD6"/>
    <w:rsid w:val="004A228A"/>
    <w:rsid w:val="004A4B59"/>
    <w:rsid w:val="004B00D8"/>
    <w:rsid w:val="004B4401"/>
    <w:rsid w:val="004B66E5"/>
    <w:rsid w:val="004D2990"/>
    <w:rsid w:val="004E1000"/>
    <w:rsid w:val="004E3832"/>
    <w:rsid w:val="00500597"/>
    <w:rsid w:val="0050680A"/>
    <w:rsid w:val="00512A5C"/>
    <w:rsid w:val="005262C2"/>
    <w:rsid w:val="00530592"/>
    <w:rsid w:val="00535CEF"/>
    <w:rsid w:val="0054286D"/>
    <w:rsid w:val="00542F92"/>
    <w:rsid w:val="005541A1"/>
    <w:rsid w:val="00565495"/>
    <w:rsid w:val="005802DD"/>
    <w:rsid w:val="005850E0"/>
    <w:rsid w:val="00586D2A"/>
    <w:rsid w:val="00590EF1"/>
    <w:rsid w:val="005B1656"/>
    <w:rsid w:val="005E1FF5"/>
    <w:rsid w:val="005E4EFA"/>
    <w:rsid w:val="005F1999"/>
    <w:rsid w:val="005F2B04"/>
    <w:rsid w:val="00601679"/>
    <w:rsid w:val="00602E93"/>
    <w:rsid w:val="0063090F"/>
    <w:rsid w:val="00633BD9"/>
    <w:rsid w:val="00634A85"/>
    <w:rsid w:val="0065321B"/>
    <w:rsid w:val="006659C2"/>
    <w:rsid w:val="0067374F"/>
    <w:rsid w:val="00695959"/>
    <w:rsid w:val="006B17C6"/>
    <w:rsid w:val="006C3DB2"/>
    <w:rsid w:val="006D7577"/>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C2A01"/>
    <w:rsid w:val="007E0B5B"/>
    <w:rsid w:val="0080064A"/>
    <w:rsid w:val="00814406"/>
    <w:rsid w:val="00832599"/>
    <w:rsid w:val="0084667B"/>
    <w:rsid w:val="00862AB4"/>
    <w:rsid w:val="0087581E"/>
    <w:rsid w:val="00882196"/>
    <w:rsid w:val="00893B25"/>
    <w:rsid w:val="008A16FD"/>
    <w:rsid w:val="008B3CA7"/>
    <w:rsid w:val="008B533A"/>
    <w:rsid w:val="008C14FC"/>
    <w:rsid w:val="008C1EB3"/>
    <w:rsid w:val="008C53C4"/>
    <w:rsid w:val="008C5F65"/>
    <w:rsid w:val="008D1F6B"/>
    <w:rsid w:val="009159B9"/>
    <w:rsid w:val="009168BD"/>
    <w:rsid w:val="00927658"/>
    <w:rsid w:val="009374A9"/>
    <w:rsid w:val="00941781"/>
    <w:rsid w:val="009423B6"/>
    <w:rsid w:val="00950CEF"/>
    <w:rsid w:val="0095316D"/>
    <w:rsid w:val="00965406"/>
    <w:rsid w:val="00967B94"/>
    <w:rsid w:val="009A3326"/>
    <w:rsid w:val="009B4C08"/>
    <w:rsid w:val="009B4E5C"/>
    <w:rsid w:val="009B6ED7"/>
    <w:rsid w:val="009C6D12"/>
    <w:rsid w:val="009C717D"/>
    <w:rsid w:val="009D1C68"/>
    <w:rsid w:val="009D5B26"/>
    <w:rsid w:val="009E20E6"/>
    <w:rsid w:val="009E5154"/>
    <w:rsid w:val="00A0308D"/>
    <w:rsid w:val="00A04621"/>
    <w:rsid w:val="00A1010C"/>
    <w:rsid w:val="00A20072"/>
    <w:rsid w:val="00A23620"/>
    <w:rsid w:val="00A30B14"/>
    <w:rsid w:val="00A32BFE"/>
    <w:rsid w:val="00A35DD9"/>
    <w:rsid w:val="00A56041"/>
    <w:rsid w:val="00A71720"/>
    <w:rsid w:val="00A87A92"/>
    <w:rsid w:val="00A938D0"/>
    <w:rsid w:val="00A94FEB"/>
    <w:rsid w:val="00A977C3"/>
    <w:rsid w:val="00AA173D"/>
    <w:rsid w:val="00AB67F5"/>
    <w:rsid w:val="00AE7568"/>
    <w:rsid w:val="00AF0010"/>
    <w:rsid w:val="00B05A8B"/>
    <w:rsid w:val="00B16328"/>
    <w:rsid w:val="00B30FFB"/>
    <w:rsid w:val="00B366E1"/>
    <w:rsid w:val="00B4370D"/>
    <w:rsid w:val="00B51090"/>
    <w:rsid w:val="00B71142"/>
    <w:rsid w:val="00B71A7A"/>
    <w:rsid w:val="00B75285"/>
    <w:rsid w:val="00B84F25"/>
    <w:rsid w:val="00BF2373"/>
    <w:rsid w:val="00BF32A6"/>
    <w:rsid w:val="00C02DFA"/>
    <w:rsid w:val="00C03113"/>
    <w:rsid w:val="00C2477D"/>
    <w:rsid w:val="00C26E28"/>
    <w:rsid w:val="00C35492"/>
    <w:rsid w:val="00C509B4"/>
    <w:rsid w:val="00C716FE"/>
    <w:rsid w:val="00C74719"/>
    <w:rsid w:val="00C74905"/>
    <w:rsid w:val="00C87983"/>
    <w:rsid w:val="00C9598A"/>
    <w:rsid w:val="00C97309"/>
    <w:rsid w:val="00CB05D3"/>
    <w:rsid w:val="00CB0FCF"/>
    <w:rsid w:val="00CB4638"/>
    <w:rsid w:val="00CC7AFF"/>
    <w:rsid w:val="00CE0DA1"/>
    <w:rsid w:val="00CF2559"/>
    <w:rsid w:val="00D00EA0"/>
    <w:rsid w:val="00D1121D"/>
    <w:rsid w:val="00D30198"/>
    <w:rsid w:val="00D41305"/>
    <w:rsid w:val="00D61C74"/>
    <w:rsid w:val="00D64123"/>
    <w:rsid w:val="00D642D3"/>
    <w:rsid w:val="00D8311D"/>
    <w:rsid w:val="00D86B79"/>
    <w:rsid w:val="00D91434"/>
    <w:rsid w:val="00DA1B20"/>
    <w:rsid w:val="00DB1216"/>
    <w:rsid w:val="00DB7468"/>
    <w:rsid w:val="00DC4C6E"/>
    <w:rsid w:val="00DD3F5C"/>
    <w:rsid w:val="00DE3814"/>
    <w:rsid w:val="00DE45C9"/>
    <w:rsid w:val="00DF0E57"/>
    <w:rsid w:val="00DF181A"/>
    <w:rsid w:val="00DF7E3E"/>
    <w:rsid w:val="00E04466"/>
    <w:rsid w:val="00E04C14"/>
    <w:rsid w:val="00E11CE2"/>
    <w:rsid w:val="00E11D76"/>
    <w:rsid w:val="00E216C5"/>
    <w:rsid w:val="00E25218"/>
    <w:rsid w:val="00E44B7E"/>
    <w:rsid w:val="00E52F97"/>
    <w:rsid w:val="00E82D01"/>
    <w:rsid w:val="00EA1DFC"/>
    <w:rsid w:val="00EA3268"/>
    <w:rsid w:val="00EA44C5"/>
    <w:rsid w:val="00EA7735"/>
    <w:rsid w:val="00EB2E15"/>
    <w:rsid w:val="00EB50D7"/>
    <w:rsid w:val="00EB7F6B"/>
    <w:rsid w:val="00ED2FE3"/>
    <w:rsid w:val="00EE3AA0"/>
    <w:rsid w:val="00F019B4"/>
    <w:rsid w:val="00F14D1D"/>
    <w:rsid w:val="00F4110C"/>
    <w:rsid w:val="00F552B7"/>
    <w:rsid w:val="00F66606"/>
    <w:rsid w:val="00F67B04"/>
    <w:rsid w:val="00F76152"/>
    <w:rsid w:val="00F817FC"/>
    <w:rsid w:val="00F85AA5"/>
    <w:rsid w:val="00F864E2"/>
    <w:rsid w:val="00FA194B"/>
    <w:rsid w:val="00FA6207"/>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BodyText">
    <w:name w:val="Body Text"/>
    <w:basedOn w:val="Normal"/>
    <w:link w:val="BodyTextChar"/>
    <w:uiPriority w:val="1"/>
    <w:qFormat/>
    <w:rsid w:val="00565495"/>
    <w:pPr>
      <w:widowControl w:val="0"/>
      <w:autoSpaceDE w:val="0"/>
      <w:autoSpaceDN w:val="0"/>
      <w:ind w:left="100" w:firstLine="0"/>
      <w:jc w:val="left"/>
    </w:pPr>
    <w:rPr>
      <w:sz w:val="22"/>
      <w:szCs w:val="22"/>
    </w:rPr>
  </w:style>
  <w:style w:type="character" w:customStyle="1" w:styleId="BodyTextChar">
    <w:name w:val="Body Text Char"/>
    <w:basedOn w:val="DefaultParagraphFont"/>
    <w:link w:val="BodyText"/>
    <w:uiPriority w:val="1"/>
    <w:rsid w:val="00565495"/>
    <w:rPr>
      <w:sz w:val="22"/>
      <w:szCs w:val="22"/>
      <w:lang w:val="ro-RO" w:eastAsia="en-US"/>
    </w:rPr>
  </w:style>
  <w:style w:type="paragraph" w:styleId="NoSpacing">
    <w:name w:val="No Spacing"/>
    <w:uiPriority w:val="1"/>
    <w:qFormat/>
    <w:rsid w:val="003D528D"/>
    <w:pPr>
      <w:widowControl w:val="0"/>
      <w:autoSpaceDE w:val="0"/>
      <w:autoSpaceDN w:val="0"/>
      <w:ind w:firstLine="0"/>
      <w:jc w:val="left"/>
    </w:pPr>
    <w:rPr>
      <w:sz w:val="22"/>
      <w:szCs w:val="22"/>
      <w:lang w:val="ro-RO" w:eastAsia="en-US"/>
    </w:rPr>
  </w:style>
  <w:style w:type="character" w:customStyle="1" w:styleId="NormalWebChar">
    <w:name w:val="Normal (Web) Char"/>
    <w:link w:val="NormalWeb"/>
    <w:uiPriority w:val="99"/>
    <w:locked/>
    <w:rsid w:val="003D528D"/>
    <w:rPr>
      <w:sz w:val="24"/>
      <w:szCs w:val="24"/>
    </w:rPr>
  </w:style>
  <w:style w:type="paragraph" w:customStyle="1" w:styleId="yiv7629720395msonormal">
    <w:name w:val="yiv7629720395msonormal"/>
    <w:basedOn w:val="Normal"/>
    <w:rsid w:val="003D528D"/>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4F5AC6CC-DA72-40BF-B6EA-D78A83AC065C}"/>
</file>

<file path=customXml/itemProps3.xml><?xml version="1.0" encoding="utf-8"?>
<ds:datastoreItem xmlns:ds="http://schemas.openxmlformats.org/officeDocument/2006/customXml" ds:itemID="{CC507149-BDD5-4E71-8D05-F5889C9AAAD6}"/>
</file>

<file path=customXml/itemProps4.xml><?xml version="1.0" encoding="utf-8"?>
<ds:datastoreItem xmlns:ds="http://schemas.openxmlformats.org/officeDocument/2006/customXml" ds:itemID="{B12B8024-9758-4A40-9B1F-E9F0BD7DEBD3}"/>
</file>

<file path=docProps/app.xml><?xml version="1.0" encoding="utf-8"?>
<Properties xmlns="http://schemas.openxmlformats.org/officeDocument/2006/extended-properties" xmlns:vt="http://schemas.openxmlformats.org/officeDocument/2006/docPropsVTypes">
  <Template>Normal</Template>
  <TotalTime>189</TotalTime>
  <Pages>6</Pages>
  <Words>1415</Words>
  <Characters>8070</Characters>
  <Application>Microsoft Office Word</Application>
  <DocSecurity>0</DocSecurity>
  <Lines>67</Lines>
  <Paragraphs>18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54.2024.ro</dc:title>
  <dc:creator>lll</dc:creator>
  <cp:lastModifiedBy>Elena Junghietu</cp:lastModifiedBy>
  <cp:revision>53</cp:revision>
  <cp:lastPrinted>2024-02-21T09:51:00Z</cp:lastPrinted>
  <dcterms:created xsi:type="dcterms:W3CDTF">2023-12-27T09:06:00Z</dcterms:created>
  <dcterms:modified xsi:type="dcterms:W3CDTF">2024-02-21T09:55:00Z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